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64" w:rsidRPr="00164DD8" w:rsidRDefault="00164DD8" w:rsidP="00164DD8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164DD8">
        <w:rPr>
          <w:rFonts w:ascii="Arial" w:hAnsi="Arial" w:cs="Arial"/>
          <w:bCs/>
          <w:sz w:val="24"/>
          <w:szCs w:val="24"/>
        </w:rPr>
        <w:t xml:space="preserve">Совет сельского поселения Николаевский сельсовет муниципального района </w:t>
      </w:r>
      <w:proofErr w:type="spellStart"/>
      <w:r w:rsidRPr="00164DD8">
        <w:rPr>
          <w:rFonts w:ascii="Arial" w:hAnsi="Arial" w:cs="Arial"/>
          <w:bCs/>
          <w:sz w:val="24"/>
          <w:szCs w:val="24"/>
        </w:rPr>
        <w:t>Туймазинский</w:t>
      </w:r>
      <w:proofErr w:type="spellEnd"/>
      <w:r w:rsidRPr="00164DD8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p w:rsidR="00164DD8" w:rsidRPr="00164DD8" w:rsidRDefault="00164DD8" w:rsidP="00164DD8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:rsidR="00164DD8" w:rsidRPr="00164DD8" w:rsidRDefault="00164DD8" w:rsidP="00164DD8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164DD8">
        <w:rPr>
          <w:rFonts w:ascii="Arial" w:hAnsi="Arial" w:cs="Arial"/>
          <w:bCs/>
          <w:sz w:val="24"/>
          <w:szCs w:val="24"/>
        </w:rPr>
        <w:t xml:space="preserve">Решение </w:t>
      </w:r>
    </w:p>
    <w:p w:rsidR="00164DD8" w:rsidRPr="00164DD8" w:rsidRDefault="00164DD8" w:rsidP="00164DD8">
      <w:pPr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164DD8">
        <w:rPr>
          <w:rFonts w:ascii="Arial" w:hAnsi="Arial" w:cs="Arial"/>
          <w:bCs/>
          <w:sz w:val="24"/>
          <w:szCs w:val="24"/>
        </w:rPr>
        <w:t xml:space="preserve">от 01.03.2023 года № </w:t>
      </w:r>
      <w:r w:rsidR="00B24AFD">
        <w:rPr>
          <w:rFonts w:ascii="Arial" w:hAnsi="Arial" w:cs="Arial"/>
          <w:bCs/>
          <w:sz w:val="24"/>
          <w:szCs w:val="24"/>
        </w:rPr>
        <w:t>188</w:t>
      </w:r>
    </w:p>
    <w:p w:rsidR="00164DD8" w:rsidRPr="00164DD8" w:rsidRDefault="00164DD8" w:rsidP="006D5664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66815" w:rsidRPr="00164DD8" w:rsidRDefault="00031AFD" w:rsidP="008D7810">
      <w:pPr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164DD8">
        <w:rPr>
          <w:rFonts w:ascii="Arial" w:hAnsi="Arial" w:cs="Arial"/>
          <w:bCs/>
          <w:sz w:val="24"/>
          <w:szCs w:val="24"/>
        </w:rPr>
        <w:t xml:space="preserve">О внесении изменений в решение Совета сельского поселения </w:t>
      </w:r>
      <w:r w:rsidR="00164DD8" w:rsidRPr="00164DD8">
        <w:rPr>
          <w:rFonts w:ascii="Arial" w:hAnsi="Arial" w:cs="Arial"/>
          <w:bCs/>
          <w:sz w:val="24"/>
          <w:szCs w:val="24"/>
        </w:rPr>
        <w:t>Николаевский</w:t>
      </w:r>
      <w:r w:rsidRPr="00164DD8">
        <w:rPr>
          <w:rFonts w:ascii="Arial" w:hAnsi="Arial" w:cs="Arial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64DD8">
        <w:rPr>
          <w:rFonts w:ascii="Arial" w:hAnsi="Arial" w:cs="Arial"/>
          <w:bCs/>
          <w:sz w:val="24"/>
          <w:szCs w:val="24"/>
        </w:rPr>
        <w:t>Туймазинский</w:t>
      </w:r>
      <w:proofErr w:type="spellEnd"/>
      <w:r w:rsidRPr="00164DD8">
        <w:rPr>
          <w:rFonts w:ascii="Arial" w:hAnsi="Arial" w:cs="Arial"/>
          <w:bCs/>
          <w:sz w:val="24"/>
          <w:szCs w:val="24"/>
        </w:rPr>
        <w:t xml:space="preserve"> р</w:t>
      </w:r>
      <w:r w:rsidR="008D7810" w:rsidRPr="00164DD8">
        <w:rPr>
          <w:rFonts w:ascii="Arial" w:hAnsi="Arial" w:cs="Arial"/>
          <w:bCs/>
          <w:sz w:val="24"/>
          <w:szCs w:val="24"/>
        </w:rPr>
        <w:t>айон Республики Башкортостан №9</w:t>
      </w:r>
      <w:r w:rsidR="00164DD8" w:rsidRPr="00164DD8">
        <w:rPr>
          <w:rFonts w:ascii="Arial" w:hAnsi="Arial" w:cs="Arial"/>
          <w:bCs/>
          <w:sz w:val="24"/>
          <w:szCs w:val="24"/>
        </w:rPr>
        <w:t>8</w:t>
      </w:r>
      <w:r w:rsidR="008D7810" w:rsidRPr="00164DD8">
        <w:rPr>
          <w:rFonts w:ascii="Arial" w:hAnsi="Arial" w:cs="Arial"/>
          <w:bCs/>
          <w:sz w:val="24"/>
          <w:szCs w:val="24"/>
        </w:rPr>
        <w:t xml:space="preserve"> от 21.05.2021</w:t>
      </w:r>
      <w:r w:rsidRPr="00164DD8">
        <w:rPr>
          <w:rFonts w:ascii="Arial" w:hAnsi="Arial" w:cs="Arial"/>
          <w:bCs/>
          <w:sz w:val="24"/>
          <w:szCs w:val="24"/>
        </w:rPr>
        <w:t xml:space="preserve">г </w:t>
      </w:r>
      <w:r w:rsidR="008D7810" w:rsidRPr="00164DD8">
        <w:rPr>
          <w:rFonts w:ascii="Arial" w:hAnsi="Arial" w:cs="Arial"/>
          <w:bCs/>
          <w:sz w:val="24"/>
          <w:szCs w:val="24"/>
        </w:rPr>
        <w:t xml:space="preserve">"Об утверждении порядка </w:t>
      </w:r>
      <w:r w:rsidR="008D7810" w:rsidRPr="00164DD8">
        <w:rPr>
          <w:rFonts w:ascii="Arial" w:hAnsi="Arial" w:cs="Arial"/>
          <w:bCs/>
          <w:kern w:val="32"/>
          <w:sz w:val="24"/>
          <w:szCs w:val="24"/>
        </w:rPr>
        <w:t xml:space="preserve">формирования, ведения, обязательного опубликования перечня муниципального имущества Администрации сельского поселения </w:t>
      </w:r>
      <w:r w:rsidR="00164DD8" w:rsidRPr="00164DD8">
        <w:rPr>
          <w:rFonts w:ascii="Arial" w:hAnsi="Arial" w:cs="Arial"/>
          <w:bCs/>
          <w:kern w:val="32"/>
          <w:sz w:val="24"/>
          <w:szCs w:val="24"/>
        </w:rPr>
        <w:t>Николаевский</w:t>
      </w:r>
      <w:r w:rsidR="008D7810" w:rsidRPr="00164DD8">
        <w:rPr>
          <w:rFonts w:ascii="Arial" w:hAnsi="Arial" w:cs="Arial"/>
          <w:bCs/>
          <w:kern w:val="32"/>
          <w:sz w:val="24"/>
          <w:szCs w:val="24"/>
        </w:rPr>
        <w:t xml:space="preserve"> сельсовет </w:t>
      </w:r>
      <w:r w:rsidR="008D7810" w:rsidRPr="00164DD8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="008D7810" w:rsidRPr="00164DD8">
        <w:rPr>
          <w:rFonts w:ascii="Arial" w:hAnsi="Arial" w:cs="Arial"/>
          <w:bCs/>
          <w:color w:val="000000"/>
          <w:sz w:val="24"/>
          <w:szCs w:val="24"/>
        </w:rPr>
        <w:t>Туймазинский</w:t>
      </w:r>
      <w:proofErr w:type="spellEnd"/>
      <w:r w:rsidR="008D7810" w:rsidRPr="00164DD8">
        <w:rPr>
          <w:rFonts w:ascii="Arial" w:hAnsi="Arial" w:cs="Arial"/>
          <w:bCs/>
          <w:color w:val="000000"/>
          <w:sz w:val="24"/>
          <w:szCs w:val="24"/>
        </w:rPr>
        <w:t xml:space="preserve"> район </w:t>
      </w:r>
      <w:r w:rsidR="008D7810" w:rsidRPr="00164DD8">
        <w:rPr>
          <w:rFonts w:ascii="Arial" w:hAnsi="Arial" w:cs="Arial"/>
          <w:bCs/>
          <w:kern w:val="32"/>
          <w:sz w:val="24"/>
          <w:szCs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Администрации сельского поселения </w:t>
      </w:r>
      <w:r w:rsidR="00164DD8" w:rsidRPr="00164DD8">
        <w:rPr>
          <w:rFonts w:ascii="Arial" w:hAnsi="Arial" w:cs="Arial"/>
          <w:bCs/>
          <w:kern w:val="32"/>
          <w:sz w:val="24"/>
          <w:szCs w:val="24"/>
        </w:rPr>
        <w:t>Николаевский</w:t>
      </w:r>
      <w:r w:rsidR="008D7810" w:rsidRPr="00164DD8">
        <w:rPr>
          <w:rFonts w:ascii="Arial" w:hAnsi="Arial" w:cs="Arial"/>
          <w:bCs/>
          <w:kern w:val="32"/>
          <w:sz w:val="24"/>
          <w:szCs w:val="24"/>
        </w:rPr>
        <w:t xml:space="preserve"> сельсовет </w:t>
      </w:r>
      <w:r w:rsidR="008D7810" w:rsidRPr="00164DD8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="008D7810" w:rsidRPr="00164DD8">
        <w:rPr>
          <w:rFonts w:ascii="Arial" w:hAnsi="Arial" w:cs="Arial"/>
          <w:bCs/>
          <w:color w:val="000000"/>
          <w:sz w:val="24"/>
          <w:szCs w:val="24"/>
        </w:rPr>
        <w:t>Туймазинский</w:t>
      </w:r>
      <w:proofErr w:type="spellEnd"/>
      <w:r w:rsidR="008D7810" w:rsidRPr="00164DD8">
        <w:rPr>
          <w:rFonts w:ascii="Arial" w:hAnsi="Arial" w:cs="Arial"/>
          <w:bCs/>
          <w:color w:val="000000"/>
          <w:sz w:val="24"/>
          <w:szCs w:val="24"/>
        </w:rPr>
        <w:t xml:space="preserve"> район</w:t>
      </w:r>
      <w:r w:rsidR="008D7810" w:rsidRPr="00164DD8">
        <w:rPr>
          <w:rFonts w:ascii="Arial" w:hAnsi="Arial" w:cs="Arial"/>
          <w:bCs/>
          <w:kern w:val="32"/>
          <w:sz w:val="24"/>
          <w:szCs w:val="24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</w:t>
      </w:r>
      <w:bookmarkStart w:id="0" w:name="_GoBack"/>
      <w:bookmarkEnd w:id="0"/>
      <w:r w:rsidR="008D7810" w:rsidRPr="00164DD8">
        <w:rPr>
          <w:rFonts w:ascii="Arial" w:hAnsi="Arial" w:cs="Arial"/>
          <w:bCs/>
          <w:kern w:val="32"/>
          <w:sz w:val="24"/>
          <w:szCs w:val="24"/>
        </w:rPr>
        <w:t>еняющим специальный налоговый режим</w:t>
      </w:r>
    </w:p>
    <w:p w:rsidR="00031AFD" w:rsidRPr="00164DD8" w:rsidRDefault="008D7810" w:rsidP="008D7810">
      <w:pPr>
        <w:jc w:val="center"/>
        <w:rPr>
          <w:rFonts w:ascii="Arial" w:hAnsi="Arial" w:cs="Arial"/>
          <w:b/>
          <w:kern w:val="32"/>
          <w:sz w:val="24"/>
          <w:szCs w:val="24"/>
        </w:rPr>
      </w:pPr>
      <w:r w:rsidRPr="00164DD8">
        <w:rPr>
          <w:rFonts w:ascii="Arial" w:hAnsi="Arial" w:cs="Arial"/>
          <w:bCs/>
          <w:kern w:val="32"/>
          <w:sz w:val="24"/>
          <w:szCs w:val="24"/>
        </w:rPr>
        <w:t xml:space="preserve"> «Налог на профессиональный доход»</w:t>
      </w:r>
    </w:p>
    <w:p w:rsidR="008D7810" w:rsidRPr="00164DD8" w:rsidRDefault="008D7810" w:rsidP="008D7810">
      <w:pPr>
        <w:jc w:val="center"/>
        <w:rPr>
          <w:rFonts w:ascii="Arial" w:hAnsi="Arial" w:cs="Arial"/>
          <w:sz w:val="24"/>
          <w:szCs w:val="24"/>
        </w:rPr>
      </w:pPr>
    </w:p>
    <w:p w:rsidR="00B738E9" w:rsidRPr="00164DD8" w:rsidRDefault="00031AFD" w:rsidP="00B738E9">
      <w:pPr>
        <w:ind w:right="-2"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64DD8">
        <w:rPr>
          <w:rFonts w:ascii="Arial" w:hAnsi="Arial" w:cs="Arial"/>
          <w:sz w:val="24"/>
          <w:szCs w:val="24"/>
        </w:rPr>
        <w:t xml:space="preserve">Рассмотрев  протест межрайонного прокурора </w:t>
      </w:r>
      <w:proofErr w:type="spellStart"/>
      <w:r w:rsidRPr="00164DD8">
        <w:rPr>
          <w:rFonts w:ascii="Arial" w:hAnsi="Arial" w:cs="Arial"/>
          <w:sz w:val="24"/>
          <w:szCs w:val="24"/>
        </w:rPr>
        <w:t>Туймазинской</w:t>
      </w:r>
      <w:proofErr w:type="spellEnd"/>
      <w:r w:rsidRPr="00164DD8">
        <w:rPr>
          <w:rFonts w:ascii="Arial" w:hAnsi="Arial" w:cs="Arial"/>
          <w:sz w:val="24"/>
          <w:szCs w:val="24"/>
        </w:rPr>
        <w:t xml:space="preserve"> </w:t>
      </w:r>
      <w:r w:rsidR="008D7810" w:rsidRPr="00164DD8">
        <w:rPr>
          <w:rFonts w:ascii="Arial" w:hAnsi="Arial" w:cs="Arial"/>
          <w:sz w:val="24"/>
          <w:szCs w:val="24"/>
        </w:rPr>
        <w:t xml:space="preserve">межрайоной прокуратуры РБ от 20.02.2023г, в соответствии с </w:t>
      </w:r>
      <w:r w:rsidR="008D7810" w:rsidRPr="00164DD8">
        <w:rPr>
          <w:rFonts w:ascii="Arial" w:hAnsi="Arial" w:cs="Arial"/>
          <w:color w:val="00000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Постановлением Правительства РФ от 21.08.2010 №645 "Об имущественной поддержке субъектов малого и среднего предпринимательства при предоставлении федерального имущества",   Совет </w:t>
      </w:r>
      <w:r w:rsidR="008D7810" w:rsidRPr="00164DD8">
        <w:rPr>
          <w:rFonts w:ascii="Arial" w:hAnsi="Arial" w:cs="Arial"/>
          <w:bCs/>
          <w:kern w:val="32"/>
          <w:sz w:val="24"/>
          <w:szCs w:val="24"/>
        </w:rPr>
        <w:t xml:space="preserve">сельского поселения </w:t>
      </w:r>
      <w:r w:rsidR="00164DD8" w:rsidRPr="00164DD8">
        <w:rPr>
          <w:rFonts w:ascii="Arial" w:hAnsi="Arial" w:cs="Arial"/>
          <w:bCs/>
          <w:kern w:val="32"/>
          <w:sz w:val="24"/>
          <w:szCs w:val="24"/>
        </w:rPr>
        <w:t>Николаевский</w:t>
      </w:r>
      <w:r w:rsidR="008D7810" w:rsidRPr="00164DD8">
        <w:rPr>
          <w:rFonts w:ascii="Arial" w:hAnsi="Arial" w:cs="Arial"/>
          <w:bCs/>
          <w:kern w:val="32"/>
          <w:sz w:val="24"/>
          <w:szCs w:val="24"/>
        </w:rPr>
        <w:t xml:space="preserve"> сельсовет</w:t>
      </w:r>
      <w:r w:rsidR="008D7810" w:rsidRPr="00164DD8">
        <w:rPr>
          <w:rFonts w:ascii="Arial" w:hAnsi="Arial" w:cs="Arial"/>
          <w:b/>
          <w:kern w:val="32"/>
          <w:sz w:val="24"/>
          <w:szCs w:val="24"/>
        </w:rPr>
        <w:t xml:space="preserve">  </w:t>
      </w:r>
      <w:r w:rsidR="008D7810" w:rsidRPr="00164DD8"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  <w:proofErr w:type="spellStart"/>
      <w:r w:rsidR="008D7810" w:rsidRPr="00164DD8">
        <w:rPr>
          <w:rFonts w:ascii="Arial" w:hAnsi="Arial" w:cs="Arial"/>
          <w:color w:val="000000"/>
          <w:sz w:val="24"/>
          <w:szCs w:val="24"/>
        </w:rPr>
        <w:t>Туймазинский</w:t>
      </w:r>
      <w:proofErr w:type="spellEnd"/>
      <w:r w:rsidR="008D7810" w:rsidRPr="00164DD8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 </w:t>
      </w:r>
      <w:r w:rsidRPr="00164DD8">
        <w:rPr>
          <w:rFonts w:ascii="Arial" w:hAnsi="Arial" w:cs="Arial"/>
          <w:sz w:val="24"/>
          <w:szCs w:val="24"/>
        </w:rPr>
        <w:t>РЕШИЛ</w:t>
      </w:r>
      <w:r w:rsidRPr="00164DD8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B738E9" w:rsidRPr="00164DD8" w:rsidRDefault="00B738E9" w:rsidP="00B738E9">
      <w:pPr>
        <w:ind w:right="-2"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31AFD" w:rsidRPr="00164DD8" w:rsidRDefault="00B738E9" w:rsidP="00B738E9">
      <w:pPr>
        <w:ind w:right="-2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64DD8">
        <w:rPr>
          <w:rFonts w:ascii="Arial" w:hAnsi="Arial" w:cs="Arial"/>
          <w:color w:val="000000"/>
          <w:sz w:val="24"/>
          <w:szCs w:val="24"/>
        </w:rPr>
        <w:t xml:space="preserve">1. </w:t>
      </w:r>
      <w:r w:rsidR="00031AFD" w:rsidRPr="00164DD8">
        <w:rPr>
          <w:rFonts w:ascii="Arial" w:hAnsi="Arial" w:cs="Arial"/>
          <w:sz w:val="24"/>
          <w:szCs w:val="24"/>
        </w:rPr>
        <w:t>Внести изменения</w:t>
      </w:r>
      <w:r w:rsidRPr="00164DD8">
        <w:rPr>
          <w:rFonts w:ascii="Arial" w:hAnsi="Arial" w:cs="Arial"/>
          <w:sz w:val="24"/>
          <w:szCs w:val="24"/>
        </w:rPr>
        <w:t xml:space="preserve"> </w:t>
      </w:r>
      <w:r w:rsidR="00031AFD" w:rsidRPr="00164DD8">
        <w:rPr>
          <w:rFonts w:ascii="Arial" w:hAnsi="Arial" w:cs="Arial"/>
          <w:sz w:val="24"/>
          <w:szCs w:val="24"/>
        </w:rPr>
        <w:t xml:space="preserve"> в </w:t>
      </w:r>
      <w:r w:rsidRPr="00164DD8">
        <w:rPr>
          <w:rFonts w:ascii="Arial" w:hAnsi="Arial" w:cs="Arial"/>
          <w:kern w:val="32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Администрации сельского поселения </w:t>
      </w:r>
      <w:r w:rsidR="00164DD8" w:rsidRPr="00164DD8">
        <w:rPr>
          <w:rFonts w:ascii="Arial" w:hAnsi="Arial" w:cs="Arial"/>
          <w:kern w:val="32"/>
          <w:sz w:val="24"/>
          <w:szCs w:val="24"/>
        </w:rPr>
        <w:t>Николаевский</w:t>
      </w:r>
      <w:r w:rsidRPr="00164DD8">
        <w:rPr>
          <w:rFonts w:ascii="Arial" w:hAnsi="Arial" w:cs="Arial"/>
          <w:kern w:val="32"/>
          <w:sz w:val="24"/>
          <w:szCs w:val="24"/>
        </w:rPr>
        <w:t xml:space="preserve"> сельсовет </w:t>
      </w:r>
      <w:r w:rsidRPr="00164DD8"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  <w:proofErr w:type="spellStart"/>
      <w:r w:rsidRPr="00164DD8">
        <w:rPr>
          <w:rFonts w:ascii="Arial" w:hAnsi="Arial" w:cs="Arial"/>
          <w:color w:val="000000"/>
          <w:sz w:val="24"/>
          <w:szCs w:val="24"/>
        </w:rPr>
        <w:t>Туймазинский</w:t>
      </w:r>
      <w:proofErr w:type="spellEnd"/>
      <w:r w:rsidRPr="00164DD8">
        <w:rPr>
          <w:rFonts w:ascii="Arial" w:hAnsi="Arial" w:cs="Arial"/>
          <w:color w:val="000000"/>
          <w:sz w:val="24"/>
          <w:szCs w:val="24"/>
        </w:rPr>
        <w:t xml:space="preserve"> район </w:t>
      </w:r>
      <w:r w:rsidRPr="00164DD8">
        <w:rPr>
          <w:rFonts w:ascii="Arial" w:hAnsi="Arial" w:cs="Arial"/>
          <w:kern w:val="32"/>
          <w:sz w:val="24"/>
          <w:szCs w:val="24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Администрации сельского поселения </w:t>
      </w:r>
      <w:r w:rsidR="00164DD8" w:rsidRPr="00164DD8">
        <w:rPr>
          <w:rFonts w:ascii="Arial" w:hAnsi="Arial" w:cs="Arial"/>
          <w:kern w:val="32"/>
          <w:sz w:val="24"/>
          <w:szCs w:val="24"/>
        </w:rPr>
        <w:t>Николаевский</w:t>
      </w:r>
      <w:r w:rsidRPr="00164DD8">
        <w:rPr>
          <w:rFonts w:ascii="Arial" w:hAnsi="Arial" w:cs="Arial"/>
          <w:kern w:val="32"/>
          <w:sz w:val="24"/>
          <w:szCs w:val="24"/>
        </w:rPr>
        <w:t xml:space="preserve"> сельсовет </w:t>
      </w:r>
      <w:r w:rsidRPr="00164DD8"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  <w:proofErr w:type="spellStart"/>
      <w:r w:rsidRPr="00164DD8">
        <w:rPr>
          <w:rFonts w:ascii="Arial" w:hAnsi="Arial" w:cs="Arial"/>
          <w:color w:val="000000"/>
          <w:sz w:val="24"/>
          <w:szCs w:val="24"/>
        </w:rPr>
        <w:t>Туймазинский</w:t>
      </w:r>
      <w:proofErr w:type="spellEnd"/>
      <w:r w:rsidRPr="00164DD8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Pr="00164DD8">
        <w:rPr>
          <w:rFonts w:ascii="Arial" w:hAnsi="Arial" w:cs="Arial"/>
          <w:kern w:val="32"/>
          <w:sz w:val="24"/>
          <w:szCs w:val="24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  <w:r w:rsidR="00031AFD" w:rsidRPr="00164DD8">
        <w:rPr>
          <w:rFonts w:ascii="Arial" w:hAnsi="Arial" w:cs="Arial"/>
          <w:sz w:val="24"/>
          <w:szCs w:val="24"/>
        </w:rPr>
        <w:t xml:space="preserve">, утвержденный решением Совета сельского поселения </w:t>
      </w:r>
      <w:r w:rsidR="00164DD8" w:rsidRPr="00164DD8">
        <w:rPr>
          <w:rFonts w:ascii="Arial" w:hAnsi="Arial" w:cs="Arial"/>
          <w:sz w:val="24"/>
          <w:szCs w:val="24"/>
        </w:rPr>
        <w:t>Николаевский</w:t>
      </w:r>
      <w:r w:rsidR="00031AFD" w:rsidRPr="00164DD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031AFD" w:rsidRPr="00164DD8">
        <w:rPr>
          <w:rFonts w:ascii="Arial" w:hAnsi="Arial" w:cs="Arial"/>
          <w:sz w:val="24"/>
          <w:szCs w:val="24"/>
        </w:rPr>
        <w:t>Туймазинский</w:t>
      </w:r>
      <w:proofErr w:type="spellEnd"/>
      <w:r w:rsidR="00031AFD" w:rsidRPr="00164DD8">
        <w:rPr>
          <w:rFonts w:ascii="Arial" w:hAnsi="Arial" w:cs="Arial"/>
          <w:sz w:val="24"/>
          <w:szCs w:val="24"/>
        </w:rPr>
        <w:t xml:space="preserve"> р</w:t>
      </w:r>
      <w:r w:rsidRPr="00164DD8">
        <w:rPr>
          <w:rFonts w:ascii="Arial" w:hAnsi="Arial" w:cs="Arial"/>
          <w:sz w:val="24"/>
          <w:szCs w:val="24"/>
        </w:rPr>
        <w:t>айон Республики Башкортостан №9</w:t>
      </w:r>
      <w:r w:rsidR="00164DD8" w:rsidRPr="00164DD8">
        <w:rPr>
          <w:rFonts w:ascii="Arial" w:hAnsi="Arial" w:cs="Arial"/>
          <w:sz w:val="24"/>
          <w:szCs w:val="24"/>
        </w:rPr>
        <w:t>8</w:t>
      </w:r>
      <w:r w:rsidRPr="00164DD8">
        <w:rPr>
          <w:rFonts w:ascii="Arial" w:hAnsi="Arial" w:cs="Arial"/>
          <w:sz w:val="24"/>
          <w:szCs w:val="24"/>
        </w:rPr>
        <w:t xml:space="preserve"> от 21.05.202</w:t>
      </w:r>
      <w:r w:rsidR="00031AFD" w:rsidRPr="00164DD8">
        <w:rPr>
          <w:rFonts w:ascii="Arial" w:hAnsi="Arial" w:cs="Arial"/>
          <w:sz w:val="24"/>
          <w:szCs w:val="24"/>
        </w:rPr>
        <w:t>1г.:</w:t>
      </w:r>
    </w:p>
    <w:p w:rsidR="00B738E9" w:rsidRPr="00164DD8" w:rsidRDefault="00B738E9" w:rsidP="00B738E9">
      <w:pPr>
        <w:ind w:right="-2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64DD8">
        <w:rPr>
          <w:rFonts w:ascii="Arial" w:hAnsi="Arial" w:cs="Arial"/>
          <w:sz w:val="24"/>
          <w:szCs w:val="24"/>
        </w:rPr>
        <w:t xml:space="preserve">1.1 Изложить </w:t>
      </w:r>
      <w:proofErr w:type="spellStart"/>
      <w:r w:rsidRPr="00164DD8">
        <w:rPr>
          <w:rFonts w:ascii="Arial" w:hAnsi="Arial" w:cs="Arial"/>
          <w:sz w:val="24"/>
          <w:szCs w:val="24"/>
        </w:rPr>
        <w:t>п.п</w:t>
      </w:r>
      <w:proofErr w:type="spellEnd"/>
      <w:r w:rsidRPr="00164DD8">
        <w:rPr>
          <w:rFonts w:ascii="Arial" w:hAnsi="Arial" w:cs="Arial"/>
          <w:sz w:val="24"/>
          <w:szCs w:val="24"/>
        </w:rPr>
        <w:t>. "б" п.3 в следующей редакции:</w:t>
      </w:r>
    </w:p>
    <w:p w:rsidR="00B738E9" w:rsidRPr="00164DD8" w:rsidRDefault="00B738E9" w:rsidP="00B738E9">
      <w:pPr>
        <w:ind w:right="-2"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64DD8">
        <w:rPr>
          <w:rFonts w:ascii="Arial" w:hAnsi="Arial" w:cs="Arial"/>
          <w:color w:val="000000"/>
          <w:sz w:val="24"/>
          <w:szCs w:val="24"/>
        </w:rPr>
        <w:t xml:space="preserve">б) муниципальное имущество, на которое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торгов. </w:t>
      </w:r>
    </w:p>
    <w:p w:rsidR="00B738E9" w:rsidRPr="00164DD8" w:rsidRDefault="00B738E9" w:rsidP="00B738E9">
      <w:pPr>
        <w:ind w:right="-2"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64DD8">
        <w:rPr>
          <w:rFonts w:ascii="Arial" w:hAnsi="Arial" w:cs="Arial"/>
          <w:color w:val="000000"/>
          <w:sz w:val="24"/>
          <w:szCs w:val="24"/>
        </w:rPr>
        <w:t xml:space="preserve">1.2 Изложить пункт 10 в следующей редакции:   </w:t>
      </w:r>
    </w:p>
    <w:p w:rsidR="00566815" w:rsidRPr="00164DD8" w:rsidRDefault="00B738E9" w:rsidP="00566815">
      <w:pPr>
        <w:ind w:right="-2" w:firstLine="709"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164DD8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Перечень и внесенные в него изменения подлежат обязательному официальному опубликованию в средствах массовой информации - в течение 10 рабочих дней со дня утверждения; </w:t>
      </w:r>
      <w:r w:rsidR="00374150" w:rsidRPr="00164DD8">
        <w:rPr>
          <w:rFonts w:ascii="Arial" w:eastAsia="Calibri" w:hAnsi="Arial" w:cs="Arial"/>
          <w:sz w:val="24"/>
          <w:szCs w:val="24"/>
          <w:lang w:eastAsia="en-US"/>
        </w:rPr>
        <w:t xml:space="preserve">размещению на официальном сайте </w:t>
      </w:r>
      <w:r w:rsidRPr="00164DD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164DD8">
        <w:rPr>
          <w:rFonts w:ascii="Arial" w:hAnsi="Arial" w:cs="Arial"/>
          <w:sz w:val="24"/>
          <w:szCs w:val="24"/>
        </w:rPr>
        <w:t xml:space="preserve">сельского поселения </w:t>
      </w:r>
      <w:r w:rsidR="00164DD8" w:rsidRPr="00164DD8">
        <w:rPr>
          <w:rFonts w:ascii="Arial" w:hAnsi="Arial" w:cs="Arial"/>
          <w:sz w:val="24"/>
          <w:szCs w:val="24"/>
        </w:rPr>
        <w:t>Николаевский</w:t>
      </w:r>
      <w:r w:rsidRPr="00164DD8">
        <w:rPr>
          <w:rFonts w:ascii="Arial" w:hAnsi="Arial" w:cs="Arial"/>
          <w:sz w:val="24"/>
          <w:szCs w:val="24"/>
        </w:rPr>
        <w:t xml:space="preserve"> сельсовет </w:t>
      </w:r>
      <w:r w:rsidRPr="00164DD8"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  <w:proofErr w:type="spellStart"/>
      <w:r w:rsidRPr="00164DD8">
        <w:rPr>
          <w:rFonts w:ascii="Arial" w:hAnsi="Arial" w:cs="Arial"/>
          <w:color w:val="000000"/>
          <w:sz w:val="24"/>
          <w:szCs w:val="24"/>
        </w:rPr>
        <w:t>Туймазинский</w:t>
      </w:r>
      <w:proofErr w:type="spellEnd"/>
      <w:r w:rsidRPr="00164DD8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Pr="00164DD8">
        <w:rPr>
          <w:rFonts w:ascii="Arial" w:eastAsia="Calibri" w:hAnsi="Arial" w:cs="Arial"/>
          <w:sz w:val="24"/>
          <w:szCs w:val="24"/>
          <w:lang w:eastAsia="en-US"/>
        </w:rPr>
        <w:t xml:space="preserve"> Республики Башкортостан</w:t>
      </w:r>
      <w:r w:rsidR="00566815" w:rsidRPr="00164DD8">
        <w:rPr>
          <w:rFonts w:ascii="Arial" w:eastAsia="Calibri" w:hAnsi="Arial" w:cs="Arial"/>
          <w:sz w:val="24"/>
          <w:szCs w:val="24"/>
          <w:lang w:eastAsia="en-US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 </w:t>
      </w:r>
      <w:r w:rsidRPr="00164DD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31AFD" w:rsidRPr="00164DD8" w:rsidRDefault="00566815" w:rsidP="00566815">
      <w:pPr>
        <w:ind w:right="-2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64DD8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031AFD" w:rsidRPr="00164DD8">
        <w:rPr>
          <w:rFonts w:ascii="Arial" w:hAnsi="Arial" w:cs="Arial"/>
          <w:bCs/>
          <w:sz w:val="24"/>
          <w:szCs w:val="24"/>
        </w:rPr>
        <w:t>Р</w:t>
      </w:r>
      <w:r w:rsidR="00031AFD" w:rsidRPr="00164DD8">
        <w:rPr>
          <w:rFonts w:ascii="Arial" w:hAnsi="Arial" w:cs="Arial"/>
          <w:sz w:val="24"/>
          <w:szCs w:val="24"/>
        </w:rPr>
        <w:t xml:space="preserve">азместить настоящее решение </w:t>
      </w:r>
      <w:r w:rsidRPr="00164DD8">
        <w:rPr>
          <w:rFonts w:ascii="Arial" w:hAnsi="Arial" w:cs="Arial"/>
          <w:sz w:val="24"/>
          <w:szCs w:val="24"/>
        </w:rPr>
        <w:t>на официальном сайте А</w:t>
      </w:r>
      <w:r w:rsidR="00031AFD" w:rsidRPr="00164DD8">
        <w:rPr>
          <w:rFonts w:ascii="Arial" w:hAnsi="Arial" w:cs="Arial"/>
          <w:sz w:val="24"/>
          <w:szCs w:val="24"/>
        </w:rPr>
        <w:t xml:space="preserve">дминистрации сельского поселения </w:t>
      </w:r>
      <w:r w:rsidR="00164DD8" w:rsidRPr="00164DD8">
        <w:rPr>
          <w:rFonts w:ascii="Arial" w:hAnsi="Arial" w:cs="Arial"/>
          <w:sz w:val="24"/>
          <w:szCs w:val="24"/>
        </w:rPr>
        <w:t>Николаевский</w:t>
      </w:r>
      <w:r w:rsidR="00031AFD" w:rsidRPr="00164DD8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031AFD" w:rsidRPr="00164DD8">
        <w:rPr>
          <w:rFonts w:ascii="Arial" w:hAnsi="Arial" w:cs="Arial"/>
          <w:sz w:val="24"/>
          <w:szCs w:val="24"/>
        </w:rPr>
        <w:t>Туймазинский</w:t>
      </w:r>
      <w:proofErr w:type="spellEnd"/>
      <w:r w:rsidR="00031AFD" w:rsidRPr="00164DD8">
        <w:rPr>
          <w:rFonts w:ascii="Arial" w:hAnsi="Arial" w:cs="Arial"/>
          <w:sz w:val="24"/>
          <w:szCs w:val="24"/>
        </w:rPr>
        <w:t xml:space="preserve"> район Республики Башкортостан в информационно-телекоммуникационной сети «Интернет».</w:t>
      </w:r>
    </w:p>
    <w:p w:rsidR="00031AFD" w:rsidRPr="00164DD8" w:rsidRDefault="00566815" w:rsidP="00566815">
      <w:pPr>
        <w:widowControl/>
        <w:tabs>
          <w:tab w:val="left" w:pos="993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 w:rsidRPr="00164DD8">
        <w:rPr>
          <w:rFonts w:ascii="Arial" w:hAnsi="Arial" w:cs="Arial"/>
          <w:sz w:val="24"/>
          <w:szCs w:val="24"/>
        </w:rPr>
        <w:t xml:space="preserve">     3. </w:t>
      </w:r>
      <w:r w:rsidR="00031AFD" w:rsidRPr="00164DD8">
        <w:rPr>
          <w:rFonts w:ascii="Arial" w:hAnsi="Arial" w:cs="Arial"/>
          <w:sz w:val="24"/>
          <w:szCs w:val="24"/>
        </w:rPr>
        <w:t>Настоящее решение вступает в силу с момента его принятия.</w:t>
      </w:r>
    </w:p>
    <w:p w:rsidR="00031AFD" w:rsidRPr="00164DD8" w:rsidRDefault="00031AFD" w:rsidP="00031AF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31AFD" w:rsidRPr="00164DD8" w:rsidRDefault="00031AFD" w:rsidP="00031AF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C766B" w:rsidRPr="00164DD8" w:rsidRDefault="00DC766B" w:rsidP="00164DD8">
      <w:pPr>
        <w:jc w:val="right"/>
        <w:rPr>
          <w:rFonts w:ascii="Arial" w:hAnsi="Arial" w:cs="Arial"/>
          <w:sz w:val="24"/>
          <w:szCs w:val="24"/>
        </w:rPr>
      </w:pPr>
      <w:r w:rsidRPr="00164DD8">
        <w:rPr>
          <w:rFonts w:ascii="Arial" w:hAnsi="Arial" w:cs="Arial"/>
          <w:sz w:val="24"/>
          <w:szCs w:val="24"/>
        </w:rPr>
        <w:t>Глава сельского поселения</w:t>
      </w:r>
    </w:p>
    <w:p w:rsidR="00DC766B" w:rsidRPr="00164DD8" w:rsidRDefault="00164DD8" w:rsidP="00164DD8">
      <w:pPr>
        <w:jc w:val="right"/>
        <w:rPr>
          <w:rFonts w:ascii="Arial" w:hAnsi="Arial" w:cs="Arial"/>
          <w:sz w:val="24"/>
          <w:szCs w:val="24"/>
        </w:rPr>
      </w:pPr>
      <w:r w:rsidRPr="00164DD8">
        <w:rPr>
          <w:rFonts w:ascii="Arial" w:hAnsi="Arial" w:cs="Arial"/>
          <w:sz w:val="24"/>
          <w:szCs w:val="24"/>
        </w:rPr>
        <w:t>Николаевский</w:t>
      </w:r>
      <w:r w:rsidR="00DC766B" w:rsidRPr="00164DD8">
        <w:rPr>
          <w:rFonts w:ascii="Arial" w:hAnsi="Arial" w:cs="Arial"/>
          <w:sz w:val="24"/>
          <w:szCs w:val="24"/>
        </w:rPr>
        <w:t xml:space="preserve"> сельсовет </w:t>
      </w:r>
    </w:p>
    <w:p w:rsidR="00DC766B" w:rsidRPr="00164DD8" w:rsidRDefault="00DC766B" w:rsidP="00164DD8">
      <w:pPr>
        <w:jc w:val="right"/>
        <w:rPr>
          <w:rFonts w:ascii="Arial" w:hAnsi="Arial" w:cs="Arial"/>
          <w:sz w:val="24"/>
          <w:szCs w:val="24"/>
        </w:rPr>
      </w:pPr>
      <w:r w:rsidRPr="00164DD8">
        <w:rPr>
          <w:rFonts w:ascii="Arial" w:hAnsi="Arial" w:cs="Arial"/>
          <w:sz w:val="24"/>
          <w:szCs w:val="24"/>
        </w:rPr>
        <w:t>муниципального района</w:t>
      </w:r>
    </w:p>
    <w:p w:rsidR="00DC766B" w:rsidRPr="00164DD8" w:rsidRDefault="00DC766B" w:rsidP="00164DD8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64DD8">
        <w:rPr>
          <w:rFonts w:ascii="Arial" w:hAnsi="Arial" w:cs="Arial"/>
          <w:sz w:val="24"/>
          <w:szCs w:val="24"/>
        </w:rPr>
        <w:t>Туймазинский</w:t>
      </w:r>
      <w:proofErr w:type="spellEnd"/>
      <w:r w:rsidRPr="00164DD8">
        <w:rPr>
          <w:rFonts w:ascii="Arial" w:hAnsi="Arial" w:cs="Arial"/>
          <w:sz w:val="24"/>
          <w:szCs w:val="24"/>
        </w:rPr>
        <w:t xml:space="preserve"> район </w:t>
      </w:r>
    </w:p>
    <w:p w:rsidR="00164DD8" w:rsidRDefault="00DC766B" w:rsidP="00164DD8">
      <w:pPr>
        <w:jc w:val="right"/>
        <w:rPr>
          <w:rFonts w:ascii="Arial" w:hAnsi="Arial" w:cs="Arial"/>
          <w:sz w:val="24"/>
          <w:szCs w:val="24"/>
        </w:rPr>
      </w:pPr>
      <w:r w:rsidRPr="00164DD8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          </w:t>
      </w:r>
      <w:r w:rsidR="00031AFD" w:rsidRPr="00164DD8">
        <w:rPr>
          <w:rFonts w:ascii="Arial" w:hAnsi="Arial" w:cs="Arial"/>
          <w:sz w:val="24"/>
          <w:szCs w:val="24"/>
        </w:rPr>
        <w:t xml:space="preserve">  </w:t>
      </w:r>
      <w:r w:rsidR="00566815" w:rsidRPr="00164DD8">
        <w:rPr>
          <w:rFonts w:ascii="Arial" w:hAnsi="Arial" w:cs="Arial"/>
          <w:sz w:val="24"/>
          <w:szCs w:val="24"/>
        </w:rPr>
        <w:t xml:space="preserve">                   </w:t>
      </w:r>
    </w:p>
    <w:p w:rsidR="00DC766B" w:rsidRPr="00164DD8" w:rsidRDefault="00164DD8" w:rsidP="00164DD8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64DD8">
        <w:rPr>
          <w:rFonts w:ascii="Arial" w:hAnsi="Arial" w:cs="Arial"/>
          <w:sz w:val="24"/>
          <w:szCs w:val="24"/>
        </w:rPr>
        <w:t>Ф.Я.Хуснутдинов</w:t>
      </w:r>
      <w:proofErr w:type="spellEnd"/>
      <w:r w:rsidR="00DC766B" w:rsidRPr="00164DD8">
        <w:rPr>
          <w:rFonts w:ascii="Arial" w:hAnsi="Arial" w:cs="Arial"/>
          <w:sz w:val="24"/>
          <w:szCs w:val="24"/>
        </w:rPr>
        <w:t xml:space="preserve">            </w:t>
      </w:r>
    </w:p>
    <w:p w:rsidR="00DC766B" w:rsidRPr="00164DD8" w:rsidRDefault="00DC766B" w:rsidP="00DC766B">
      <w:pPr>
        <w:rPr>
          <w:rFonts w:ascii="Arial" w:hAnsi="Arial" w:cs="Arial"/>
          <w:sz w:val="24"/>
          <w:szCs w:val="24"/>
        </w:rPr>
      </w:pPr>
    </w:p>
    <w:p w:rsidR="00566815" w:rsidRPr="00164DD8" w:rsidRDefault="00566815" w:rsidP="00DC766B">
      <w:pPr>
        <w:rPr>
          <w:rFonts w:ascii="Arial" w:hAnsi="Arial" w:cs="Arial"/>
          <w:sz w:val="24"/>
          <w:szCs w:val="24"/>
        </w:rPr>
      </w:pPr>
    </w:p>
    <w:p w:rsidR="00736787" w:rsidRPr="00E6162D" w:rsidRDefault="00736787" w:rsidP="006B729F">
      <w:pPr>
        <w:shd w:val="clear" w:color="auto" w:fill="FFFFFF"/>
        <w:jc w:val="both"/>
        <w:rPr>
          <w:sz w:val="18"/>
          <w:szCs w:val="18"/>
        </w:rPr>
      </w:pPr>
    </w:p>
    <w:sectPr w:rsidR="00736787" w:rsidRPr="00E6162D" w:rsidSect="001952EB">
      <w:footerReference w:type="default" r:id="rId7"/>
      <w:pgSz w:w="11906" w:h="16838"/>
      <w:pgMar w:top="567" w:right="707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3B" w:rsidRDefault="00F6373B" w:rsidP="00D371EE">
      <w:r>
        <w:separator/>
      </w:r>
    </w:p>
  </w:endnote>
  <w:endnote w:type="continuationSeparator" w:id="0">
    <w:p w:rsidR="00F6373B" w:rsidRDefault="00F6373B" w:rsidP="00D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87" w:rsidRDefault="00736787">
    <w:pPr>
      <w:pStyle w:val="af5"/>
      <w:jc w:val="center"/>
    </w:pPr>
  </w:p>
  <w:p w:rsidR="00736787" w:rsidRDefault="0073678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3B" w:rsidRDefault="00F6373B" w:rsidP="00D371EE">
      <w:r>
        <w:separator/>
      </w:r>
    </w:p>
  </w:footnote>
  <w:footnote w:type="continuationSeparator" w:id="0">
    <w:p w:rsidR="00F6373B" w:rsidRDefault="00F6373B" w:rsidP="00D3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641142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13A25FB5"/>
    <w:multiLevelType w:val="hybridMultilevel"/>
    <w:tmpl w:val="FD88E67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435609B"/>
    <w:multiLevelType w:val="multilevel"/>
    <w:tmpl w:val="A636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82D2A"/>
    <w:multiLevelType w:val="hybridMultilevel"/>
    <w:tmpl w:val="9804385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3780E"/>
    <w:multiLevelType w:val="multilevel"/>
    <w:tmpl w:val="91A4C1F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637AE1"/>
    <w:multiLevelType w:val="hybridMultilevel"/>
    <w:tmpl w:val="BCEC4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7FAC"/>
    <w:multiLevelType w:val="multilevel"/>
    <w:tmpl w:val="7B1EC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804063"/>
    <w:multiLevelType w:val="hybridMultilevel"/>
    <w:tmpl w:val="8D1CF4C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7BA3DBB"/>
    <w:multiLevelType w:val="multilevel"/>
    <w:tmpl w:val="CED41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AA2A14"/>
    <w:multiLevelType w:val="hybridMultilevel"/>
    <w:tmpl w:val="12303C4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2E6A6203"/>
    <w:multiLevelType w:val="multilevel"/>
    <w:tmpl w:val="AF061E26"/>
    <w:lvl w:ilvl="0">
      <w:start w:val="7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2924875"/>
    <w:multiLevelType w:val="hybridMultilevel"/>
    <w:tmpl w:val="02A835B0"/>
    <w:lvl w:ilvl="0" w:tplc="B3FC5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91A8E"/>
    <w:multiLevelType w:val="multilevel"/>
    <w:tmpl w:val="DFDEE6B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9F2AF2"/>
    <w:multiLevelType w:val="multilevel"/>
    <w:tmpl w:val="9BD236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2520F7A"/>
    <w:multiLevelType w:val="hybridMultilevel"/>
    <w:tmpl w:val="EFD8E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D1B66"/>
    <w:multiLevelType w:val="multilevel"/>
    <w:tmpl w:val="A9B8AC8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AE1B0C"/>
    <w:multiLevelType w:val="multilevel"/>
    <w:tmpl w:val="9918D5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C145066"/>
    <w:multiLevelType w:val="hybridMultilevel"/>
    <w:tmpl w:val="2B04B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56368"/>
    <w:multiLevelType w:val="multilevel"/>
    <w:tmpl w:val="97C26B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F606E0D"/>
    <w:multiLevelType w:val="hybridMultilevel"/>
    <w:tmpl w:val="CEE2283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3F22055"/>
    <w:multiLevelType w:val="multilevel"/>
    <w:tmpl w:val="35EE39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53104B7"/>
    <w:multiLevelType w:val="multilevel"/>
    <w:tmpl w:val="0C30F6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25" w15:restartNumberingAfterBreak="0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26" w15:restartNumberingAfterBreak="0">
    <w:nsid w:val="5E1E016E"/>
    <w:multiLevelType w:val="hybridMultilevel"/>
    <w:tmpl w:val="9362C41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F41168"/>
    <w:multiLevelType w:val="hybridMultilevel"/>
    <w:tmpl w:val="70001A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3032A"/>
    <w:multiLevelType w:val="hybridMultilevel"/>
    <w:tmpl w:val="3B823930"/>
    <w:lvl w:ilvl="0" w:tplc="6B06633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DB7A6F"/>
    <w:multiLevelType w:val="multilevel"/>
    <w:tmpl w:val="ABEE457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557031"/>
    <w:multiLevelType w:val="multilevel"/>
    <w:tmpl w:val="937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4A4852"/>
    <w:multiLevelType w:val="multilevel"/>
    <w:tmpl w:val="906E66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D107E8"/>
    <w:multiLevelType w:val="hybridMultilevel"/>
    <w:tmpl w:val="E402B96E"/>
    <w:lvl w:ilvl="0" w:tplc="66F8D6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304249"/>
    <w:multiLevelType w:val="hybridMultilevel"/>
    <w:tmpl w:val="96327CF2"/>
    <w:lvl w:ilvl="0" w:tplc="53BE0246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C76F35"/>
    <w:multiLevelType w:val="hybridMultilevel"/>
    <w:tmpl w:val="FD240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A20E2"/>
    <w:multiLevelType w:val="hybridMultilevel"/>
    <w:tmpl w:val="497A56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0A6"/>
    <w:multiLevelType w:val="hybridMultilevel"/>
    <w:tmpl w:val="3AE60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10351A"/>
    <w:multiLevelType w:val="hybridMultilevel"/>
    <w:tmpl w:val="E5E66F0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 w15:restartNumberingAfterBreak="0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7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  <w:num w:numId="15">
    <w:abstractNumId w:val="21"/>
  </w:num>
  <w:num w:numId="16">
    <w:abstractNumId w:val="8"/>
  </w:num>
  <w:num w:numId="17">
    <w:abstractNumId w:val="19"/>
  </w:num>
  <w:num w:numId="18">
    <w:abstractNumId w:val="0"/>
    <w:lvlOverride w:ilvl="0">
      <w:startOverride w:val="1"/>
    </w:lvlOverride>
  </w:num>
  <w:num w:numId="19">
    <w:abstractNumId w:val="34"/>
  </w:num>
  <w:num w:numId="20">
    <w:abstractNumId w:val="27"/>
  </w:num>
  <w:num w:numId="21">
    <w:abstractNumId w:val="25"/>
  </w:num>
  <w:num w:numId="22">
    <w:abstractNumId w:val="4"/>
  </w:num>
  <w:num w:numId="23">
    <w:abstractNumId w:val="30"/>
  </w:num>
  <w:num w:numId="24">
    <w:abstractNumId w:val="2"/>
  </w:num>
  <w:num w:numId="25">
    <w:abstractNumId w:val="26"/>
  </w:num>
  <w:num w:numId="26">
    <w:abstractNumId w:val="40"/>
  </w:num>
  <w:num w:numId="27">
    <w:abstractNumId w:val="32"/>
  </w:num>
  <w:num w:numId="28">
    <w:abstractNumId w:val="28"/>
  </w:num>
  <w:num w:numId="29">
    <w:abstractNumId w:val="33"/>
  </w:num>
  <w:num w:numId="30">
    <w:abstractNumId w:val="24"/>
  </w:num>
  <w:num w:numId="31">
    <w:abstractNumId w:val="23"/>
  </w:num>
  <w:num w:numId="32">
    <w:abstractNumId w:val="12"/>
  </w:num>
  <w:num w:numId="33">
    <w:abstractNumId w:val="15"/>
  </w:num>
  <w:num w:numId="34">
    <w:abstractNumId w:val="6"/>
  </w:num>
  <w:num w:numId="35">
    <w:abstractNumId w:val="31"/>
  </w:num>
  <w:num w:numId="36">
    <w:abstractNumId w:val="29"/>
  </w:num>
  <w:num w:numId="37">
    <w:abstractNumId w:val="10"/>
  </w:num>
  <w:num w:numId="38">
    <w:abstractNumId w:val="14"/>
  </w:num>
  <w:num w:numId="39">
    <w:abstractNumId w:val="18"/>
  </w:num>
  <w:num w:numId="40">
    <w:abstractNumId w:val="13"/>
  </w:num>
  <w:num w:numId="41">
    <w:abstractNumId w:val="36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D7"/>
    <w:rsid w:val="00016BA5"/>
    <w:rsid w:val="00025497"/>
    <w:rsid w:val="00031AFD"/>
    <w:rsid w:val="00052908"/>
    <w:rsid w:val="000705D0"/>
    <w:rsid w:val="0007125C"/>
    <w:rsid w:val="000964BA"/>
    <w:rsid w:val="000B6CBA"/>
    <w:rsid w:val="000B7A14"/>
    <w:rsid w:val="000E36E6"/>
    <w:rsid w:val="000E3994"/>
    <w:rsid w:val="000E6CEC"/>
    <w:rsid w:val="000F6AEE"/>
    <w:rsid w:val="00111A60"/>
    <w:rsid w:val="00112348"/>
    <w:rsid w:val="001312EB"/>
    <w:rsid w:val="00146C80"/>
    <w:rsid w:val="001573D5"/>
    <w:rsid w:val="00164B65"/>
    <w:rsid w:val="00164DD8"/>
    <w:rsid w:val="001664B4"/>
    <w:rsid w:val="00166C1B"/>
    <w:rsid w:val="001952EB"/>
    <w:rsid w:val="001B1B40"/>
    <w:rsid w:val="001C1D18"/>
    <w:rsid w:val="001D400D"/>
    <w:rsid w:val="0021278B"/>
    <w:rsid w:val="00213927"/>
    <w:rsid w:val="002163B2"/>
    <w:rsid w:val="00216FA8"/>
    <w:rsid w:val="00247DE4"/>
    <w:rsid w:val="00264336"/>
    <w:rsid w:val="00270404"/>
    <w:rsid w:val="002C2A3B"/>
    <w:rsid w:val="002D3E4A"/>
    <w:rsid w:val="00303125"/>
    <w:rsid w:val="003102FD"/>
    <w:rsid w:val="00352D5D"/>
    <w:rsid w:val="003715E2"/>
    <w:rsid w:val="00374150"/>
    <w:rsid w:val="00391572"/>
    <w:rsid w:val="00392604"/>
    <w:rsid w:val="003B7B30"/>
    <w:rsid w:val="003D0DF8"/>
    <w:rsid w:val="003D6B90"/>
    <w:rsid w:val="003E6FB4"/>
    <w:rsid w:val="00401831"/>
    <w:rsid w:val="00414E62"/>
    <w:rsid w:val="0043052E"/>
    <w:rsid w:val="00434138"/>
    <w:rsid w:val="00440BCB"/>
    <w:rsid w:val="00450F7F"/>
    <w:rsid w:val="004778D6"/>
    <w:rsid w:val="00496FC0"/>
    <w:rsid w:val="004E21C4"/>
    <w:rsid w:val="004F497E"/>
    <w:rsid w:val="00553448"/>
    <w:rsid w:val="0055759F"/>
    <w:rsid w:val="00566815"/>
    <w:rsid w:val="00595EF3"/>
    <w:rsid w:val="005B3A60"/>
    <w:rsid w:val="005D78AB"/>
    <w:rsid w:val="005F1CEF"/>
    <w:rsid w:val="00630B30"/>
    <w:rsid w:val="00644072"/>
    <w:rsid w:val="006534A3"/>
    <w:rsid w:val="00656CFC"/>
    <w:rsid w:val="00665463"/>
    <w:rsid w:val="006906A0"/>
    <w:rsid w:val="00693E1C"/>
    <w:rsid w:val="006A6846"/>
    <w:rsid w:val="006B729F"/>
    <w:rsid w:val="006C127E"/>
    <w:rsid w:val="006D2A1E"/>
    <w:rsid w:val="006D5664"/>
    <w:rsid w:val="00711971"/>
    <w:rsid w:val="00712B18"/>
    <w:rsid w:val="00716EE2"/>
    <w:rsid w:val="00735169"/>
    <w:rsid w:val="00736787"/>
    <w:rsid w:val="00751ABA"/>
    <w:rsid w:val="007569F1"/>
    <w:rsid w:val="007726C1"/>
    <w:rsid w:val="00792E8A"/>
    <w:rsid w:val="007A42C4"/>
    <w:rsid w:val="007C18DE"/>
    <w:rsid w:val="0083623A"/>
    <w:rsid w:val="008534FD"/>
    <w:rsid w:val="008720BF"/>
    <w:rsid w:val="00892522"/>
    <w:rsid w:val="008A6E06"/>
    <w:rsid w:val="008B508B"/>
    <w:rsid w:val="008D7810"/>
    <w:rsid w:val="00915ABB"/>
    <w:rsid w:val="009234D4"/>
    <w:rsid w:val="00924191"/>
    <w:rsid w:val="00983817"/>
    <w:rsid w:val="009C433A"/>
    <w:rsid w:val="009D2B3E"/>
    <w:rsid w:val="009E5FDD"/>
    <w:rsid w:val="009E6DC3"/>
    <w:rsid w:val="00A009FF"/>
    <w:rsid w:val="00A118E6"/>
    <w:rsid w:val="00A2303C"/>
    <w:rsid w:val="00A37D9F"/>
    <w:rsid w:val="00A417A7"/>
    <w:rsid w:val="00A464DA"/>
    <w:rsid w:val="00A476DF"/>
    <w:rsid w:val="00A73341"/>
    <w:rsid w:val="00A75509"/>
    <w:rsid w:val="00A812BF"/>
    <w:rsid w:val="00AB6B30"/>
    <w:rsid w:val="00AC29F2"/>
    <w:rsid w:val="00AC40E8"/>
    <w:rsid w:val="00AC72B1"/>
    <w:rsid w:val="00B109AB"/>
    <w:rsid w:val="00B1653F"/>
    <w:rsid w:val="00B231A1"/>
    <w:rsid w:val="00B24AFD"/>
    <w:rsid w:val="00B416EC"/>
    <w:rsid w:val="00B5299F"/>
    <w:rsid w:val="00B738E9"/>
    <w:rsid w:val="00B95D8C"/>
    <w:rsid w:val="00B9742F"/>
    <w:rsid w:val="00BA2C04"/>
    <w:rsid w:val="00C43EE8"/>
    <w:rsid w:val="00C87ADE"/>
    <w:rsid w:val="00CA7836"/>
    <w:rsid w:val="00CD6A25"/>
    <w:rsid w:val="00CF156B"/>
    <w:rsid w:val="00CF2252"/>
    <w:rsid w:val="00CF228A"/>
    <w:rsid w:val="00D21B00"/>
    <w:rsid w:val="00D34F37"/>
    <w:rsid w:val="00D371EE"/>
    <w:rsid w:val="00D53FEE"/>
    <w:rsid w:val="00D7723A"/>
    <w:rsid w:val="00D870B2"/>
    <w:rsid w:val="00D93A57"/>
    <w:rsid w:val="00D943C1"/>
    <w:rsid w:val="00DA15D7"/>
    <w:rsid w:val="00DA18C3"/>
    <w:rsid w:val="00DA6C14"/>
    <w:rsid w:val="00DB553F"/>
    <w:rsid w:val="00DC766B"/>
    <w:rsid w:val="00DD7465"/>
    <w:rsid w:val="00DE7749"/>
    <w:rsid w:val="00DF7475"/>
    <w:rsid w:val="00E1079C"/>
    <w:rsid w:val="00E11EEC"/>
    <w:rsid w:val="00E154BF"/>
    <w:rsid w:val="00E31AB7"/>
    <w:rsid w:val="00E44B4A"/>
    <w:rsid w:val="00E86341"/>
    <w:rsid w:val="00EA565E"/>
    <w:rsid w:val="00ED1266"/>
    <w:rsid w:val="00ED54A8"/>
    <w:rsid w:val="00EE0F89"/>
    <w:rsid w:val="00F008F7"/>
    <w:rsid w:val="00F01817"/>
    <w:rsid w:val="00F13EAE"/>
    <w:rsid w:val="00F240DE"/>
    <w:rsid w:val="00F32E47"/>
    <w:rsid w:val="00F5583A"/>
    <w:rsid w:val="00F6373B"/>
    <w:rsid w:val="00F76E0A"/>
    <w:rsid w:val="00FA3413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D4119"/>
  <w15:docId w15:val="{B5AD3787-5B65-4BDE-944F-DF06D65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5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D6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F01817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rsid w:val="00F01817"/>
    <w:pPr>
      <w:keepNext/>
      <w:widowControl/>
      <w:autoSpaceDE/>
      <w:autoSpaceDN/>
      <w:adjustRightInd/>
      <w:jc w:val="center"/>
      <w:outlineLvl w:val="2"/>
    </w:pPr>
    <w:rPr>
      <w:rFonts w:ascii="Garamond" w:hAnsi="Garamond"/>
      <w:sz w:val="32"/>
    </w:rPr>
  </w:style>
  <w:style w:type="paragraph" w:styleId="4">
    <w:name w:val="heading 4"/>
    <w:basedOn w:val="a"/>
    <w:next w:val="a"/>
    <w:qFormat/>
    <w:rsid w:val="00F558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476D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01817"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817"/>
    <w:pPr>
      <w:widowControl/>
      <w:autoSpaceDE/>
      <w:autoSpaceDN/>
      <w:adjustRightInd/>
      <w:jc w:val="both"/>
    </w:pPr>
    <w:rPr>
      <w:sz w:val="28"/>
    </w:rPr>
  </w:style>
  <w:style w:type="paragraph" w:styleId="30">
    <w:name w:val="Body Text Indent 3"/>
    <w:basedOn w:val="a"/>
    <w:link w:val="31"/>
    <w:rsid w:val="00F01817"/>
    <w:pPr>
      <w:widowControl/>
      <w:autoSpaceDE/>
      <w:autoSpaceDN/>
      <w:adjustRightInd/>
      <w:ind w:left="4320"/>
    </w:pPr>
    <w:rPr>
      <w:sz w:val="28"/>
    </w:rPr>
  </w:style>
  <w:style w:type="paragraph" w:customStyle="1" w:styleId="10">
    <w:name w:val="Основной текст1"/>
    <w:basedOn w:val="a"/>
    <w:rsid w:val="00F01817"/>
    <w:pPr>
      <w:autoSpaceDE/>
      <w:autoSpaceDN/>
      <w:adjustRightInd/>
      <w:jc w:val="both"/>
    </w:pPr>
    <w:rPr>
      <w:sz w:val="28"/>
    </w:rPr>
  </w:style>
  <w:style w:type="table" w:styleId="a5">
    <w:name w:val="Table Grid"/>
    <w:basedOn w:val="a1"/>
    <w:uiPriority w:val="59"/>
    <w:rsid w:val="00F0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C29F2"/>
    <w:rPr>
      <w:color w:val="0000FF"/>
      <w:u w:val="single"/>
    </w:rPr>
  </w:style>
  <w:style w:type="paragraph" w:styleId="a7">
    <w:name w:val="No Spacing"/>
    <w:uiPriority w:val="1"/>
    <w:qFormat/>
    <w:rsid w:val="00AC29F2"/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AC29F2"/>
    <w:pPr>
      <w:widowControl/>
      <w:suppressAutoHyphens/>
      <w:autoSpaceDE/>
      <w:autoSpaceDN/>
      <w:adjustRightInd/>
      <w:ind w:firstLine="1134"/>
      <w:jc w:val="both"/>
    </w:pPr>
    <w:rPr>
      <w:rFonts w:ascii="Arial" w:hAnsi="Arial"/>
      <w:sz w:val="28"/>
      <w:lang w:eastAsia="ar-SA"/>
    </w:rPr>
  </w:style>
  <w:style w:type="paragraph" w:customStyle="1" w:styleId="ConsNormal">
    <w:name w:val="ConsNormal"/>
    <w:uiPriority w:val="99"/>
    <w:rsid w:val="00AC29F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rmal">
    <w:name w:val="ConsPlusNormal"/>
    <w:rsid w:val="00E86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rsid w:val="00D93A57"/>
    <w:pPr>
      <w:keepNext/>
      <w:widowControl/>
      <w:suppressAutoHyphens/>
      <w:autoSpaceDE/>
      <w:autoSpaceDN/>
      <w:adjustRightInd/>
      <w:ind w:firstLine="5103"/>
      <w:jc w:val="both"/>
    </w:pPr>
    <w:rPr>
      <w:sz w:val="28"/>
      <w:lang w:eastAsia="ar-SA"/>
    </w:rPr>
  </w:style>
  <w:style w:type="paragraph" w:styleId="a8">
    <w:name w:val="Normal (Web)"/>
    <w:basedOn w:val="a"/>
    <w:uiPriority w:val="99"/>
    <w:rsid w:val="000B6C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locked/>
    <w:rsid w:val="000B6CBA"/>
    <w:rPr>
      <w:sz w:val="28"/>
      <w:lang w:val="ru-RU" w:eastAsia="ru-RU" w:bidi="ar-SA"/>
    </w:rPr>
  </w:style>
  <w:style w:type="paragraph" w:customStyle="1" w:styleId="ConsTitle">
    <w:name w:val="ConsTitle"/>
    <w:rsid w:val="000B6CBA"/>
    <w:pPr>
      <w:widowControl w:val="0"/>
      <w:ind w:right="19772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"/>
    <w:rsid w:val="000B6CBA"/>
    <w:pPr>
      <w:widowControl/>
      <w:autoSpaceDE/>
      <w:autoSpaceDN/>
      <w:adjustRightInd/>
      <w:ind w:left="945"/>
      <w:jc w:val="both"/>
    </w:pPr>
    <w:rPr>
      <w:sz w:val="28"/>
    </w:rPr>
  </w:style>
  <w:style w:type="paragraph" w:styleId="a9">
    <w:name w:val="Body Text Indent"/>
    <w:basedOn w:val="a"/>
    <w:rsid w:val="00CD6A25"/>
    <w:pPr>
      <w:spacing w:after="120"/>
      <w:ind w:left="283"/>
    </w:pPr>
  </w:style>
  <w:style w:type="paragraph" w:styleId="20">
    <w:name w:val="Body Text Indent 2"/>
    <w:basedOn w:val="a"/>
    <w:rsid w:val="00F5583A"/>
    <w:pPr>
      <w:spacing w:after="120" w:line="480" w:lineRule="auto"/>
      <w:ind w:left="283"/>
    </w:pPr>
  </w:style>
  <w:style w:type="character" w:customStyle="1" w:styleId="aa">
    <w:name w:val="Знак Знак"/>
    <w:locked/>
    <w:rsid w:val="00F5583A"/>
    <w:rPr>
      <w:sz w:val="28"/>
      <w:lang w:val="ru-RU" w:eastAsia="ru-RU" w:bidi="ar-SA"/>
    </w:rPr>
  </w:style>
  <w:style w:type="character" w:customStyle="1" w:styleId="FontStyle14">
    <w:name w:val="Font Style14"/>
    <w:rsid w:val="00A476DF"/>
    <w:rPr>
      <w:rFonts w:ascii="Franklin Gothic Medium" w:hAnsi="Franklin Gothic Medium" w:cs="Franklin Gothic Medium" w:hint="default"/>
      <w:sz w:val="26"/>
      <w:szCs w:val="26"/>
    </w:rPr>
  </w:style>
  <w:style w:type="paragraph" w:styleId="ab">
    <w:name w:val="List Paragraph"/>
    <w:basedOn w:val="a"/>
    <w:uiPriority w:val="34"/>
    <w:qFormat/>
    <w:rsid w:val="007726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7726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22"/>
    <w:semiHidden/>
    <w:locked/>
    <w:rsid w:val="00595EF3"/>
    <w:rPr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c"/>
    <w:semiHidden/>
    <w:rsid w:val="00595EF3"/>
    <w:pPr>
      <w:shd w:val="clear" w:color="auto" w:fill="FFFFFF"/>
      <w:autoSpaceDE/>
      <w:autoSpaceDN/>
      <w:adjustRightInd/>
      <w:spacing w:after="900" w:line="0" w:lineRule="atLeast"/>
      <w:jc w:val="center"/>
    </w:pPr>
    <w:rPr>
      <w:spacing w:val="8"/>
      <w:sz w:val="23"/>
      <w:szCs w:val="23"/>
    </w:rPr>
  </w:style>
  <w:style w:type="character" w:customStyle="1" w:styleId="23">
    <w:name w:val="Основной текст (2)_"/>
    <w:link w:val="24"/>
    <w:semiHidden/>
    <w:locked/>
    <w:rsid w:val="00595EF3"/>
    <w:rPr>
      <w:b/>
      <w:bCs/>
      <w:spacing w:val="9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595EF3"/>
    <w:pPr>
      <w:shd w:val="clear" w:color="auto" w:fill="FFFFFF"/>
      <w:autoSpaceDE/>
      <w:autoSpaceDN/>
      <w:adjustRightInd/>
      <w:spacing w:after="180" w:line="360" w:lineRule="exact"/>
      <w:ind w:hanging="400"/>
      <w:jc w:val="both"/>
    </w:pPr>
    <w:rPr>
      <w:b/>
      <w:bCs/>
      <w:spacing w:val="9"/>
    </w:rPr>
  </w:style>
  <w:style w:type="character" w:customStyle="1" w:styleId="12">
    <w:name w:val="Заголовок №1_"/>
    <w:link w:val="13"/>
    <w:semiHidden/>
    <w:locked/>
    <w:rsid w:val="00595EF3"/>
    <w:rPr>
      <w:b/>
      <w:bCs/>
      <w:spacing w:val="11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595EF3"/>
    <w:pPr>
      <w:shd w:val="clear" w:color="auto" w:fill="FFFFFF"/>
      <w:autoSpaceDE/>
      <w:autoSpaceDN/>
      <w:adjustRightInd/>
      <w:spacing w:before="120" w:after="420" w:line="0" w:lineRule="atLeast"/>
      <w:jc w:val="center"/>
      <w:outlineLvl w:val="0"/>
    </w:pPr>
    <w:rPr>
      <w:b/>
      <w:bCs/>
      <w:spacing w:val="11"/>
    </w:rPr>
  </w:style>
  <w:style w:type="character" w:customStyle="1" w:styleId="14">
    <w:name w:val="Основной текст1"/>
    <w:rsid w:val="00595EF3"/>
    <w:rPr>
      <w:b w:val="0"/>
      <w:bCs w:val="0"/>
      <w:i w:val="0"/>
      <w:iCs w:val="0"/>
      <w:smallCaps w:val="0"/>
      <w:color w:val="000000"/>
      <w:spacing w:val="8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rsid w:val="00595EF3"/>
    <w:rPr>
      <w:b/>
      <w:bCs/>
      <w:i w:val="0"/>
      <w:iCs w:val="0"/>
      <w:smallCaps w:val="0"/>
      <w:strike w:val="0"/>
      <w:dstrike w:val="0"/>
      <w:color w:val="000000"/>
      <w:spacing w:val="1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rsid w:val="00595EF3"/>
    <w:rPr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Интервал 0 pt"/>
    <w:rsid w:val="00595EF3"/>
    <w:rPr>
      <w:b/>
      <w:bCs/>
      <w:i w:val="0"/>
      <w:iCs w:val="0"/>
      <w:smallCaps w:val="0"/>
      <w:strike w:val="0"/>
      <w:dstrike w:val="0"/>
      <w:color w:val="000000"/>
      <w:spacing w:val="11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styleId="ad">
    <w:name w:val="Strong"/>
    <w:uiPriority w:val="22"/>
    <w:qFormat/>
    <w:rsid w:val="00595EF3"/>
    <w:rPr>
      <w:b/>
      <w:bCs/>
    </w:rPr>
  </w:style>
  <w:style w:type="paragraph" w:styleId="ae">
    <w:name w:val="Balloon Text"/>
    <w:basedOn w:val="a"/>
    <w:link w:val="af"/>
    <w:rsid w:val="0002549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025497"/>
    <w:rPr>
      <w:rFonts w:ascii="Segoe UI" w:hAnsi="Segoe UI" w:cs="Segoe UI"/>
      <w:sz w:val="18"/>
      <w:szCs w:val="18"/>
    </w:rPr>
  </w:style>
  <w:style w:type="character" w:customStyle="1" w:styleId="31">
    <w:name w:val="Основной текст с отступом 3 Знак"/>
    <w:basedOn w:val="a0"/>
    <w:link w:val="30"/>
    <w:rsid w:val="00B109AB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2704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70404"/>
    <w:rPr>
      <w:rFonts w:ascii="Courier New" w:hAnsi="Courier New" w:cs="Courier New"/>
    </w:rPr>
  </w:style>
  <w:style w:type="character" w:customStyle="1" w:styleId="15">
    <w:name w:val="Гиперссылка1"/>
    <w:basedOn w:val="a0"/>
    <w:rsid w:val="00270404"/>
  </w:style>
  <w:style w:type="paragraph" w:customStyle="1" w:styleId="16">
    <w:name w:val="Верхний колонтитул1"/>
    <w:basedOn w:val="a"/>
    <w:rsid w:val="002704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D870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7">
    <w:name w:val="Основной текст Знак1"/>
    <w:locked/>
    <w:rsid w:val="00DF7475"/>
    <w:rPr>
      <w:sz w:val="28"/>
    </w:rPr>
  </w:style>
  <w:style w:type="paragraph" w:styleId="af0">
    <w:name w:val="header"/>
    <w:basedOn w:val="a"/>
    <w:link w:val="af1"/>
    <w:rsid w:val="00ED1266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ED1266"/>
    <w:rPr>
      <w:sz w:val="28"/>
      <w:szCs w:val="24"/>
    </w:rPr>
  </w:style>
  <w:style w:type="paragraph" w:styleId="af2">
    <w:name w:val="Title"/>
    <w:basedOn w:val="a"/>
    <w:link w:val="af3"/>
    <w:qFormat/>
    <w:rsid w:val="00ED12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Заголовок Знак"/>
    <w:basedOn w:val="a0"/>
    <w:link w:val="af2"/>
    <w:rsid w:val="00ED1266"/>
    <w:rPr>
      <w:b/>
      <w:sz w:val="28"/>
    </w:rPr>
  </w:style>
  <w:style w:type="paragraph" w:customStyle="1" w:styleId="consplusnormal0">
    <w:name w:val="consplusnormal"/>
    <w:basedOn w:val="a"/>
    <w:rsid w:val="00ED12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Гипертекстовая ссылка"/>
    <w:rsid w:val="00ED1266"/>
    <w:rPr>
      <w:rFonts w:cs="Times New Roman"/>
      <w:color w:val="106BBE"/>
    </w:rPr>
  </w:style>
  <w:style w:type="paragraph" w:customStyle="1" w:styleId="consplustitle0">
    <w:name w:val="consplustitle"/>
    <w:basedOn w:val="a"/>
    <w:rsid w:val="00ED12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footer"/>
    <w:basedOn w:val="a"/>
    <w:link w:val="af6"/>
    <w:uiPriority w:val="99"/>
    <w:rsid w:val="004778D6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4778D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2023-02-27T06:48:00Z</cp:lastPrinted>
  <dcterms:created xsi:type="dcterms:W3CDTF">2023-02-28T10:15:00Z</dcterms:created>
  <dcterms:modified xsi:type="dcterms:W3CDTF">2023-04-05T09:41:00Z</dcterms:modified>
</cp:coreProperties>
</file>