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proofErr w:type="spellStart"/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proofErr w:type="spellEnd"/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595662" w:rsidP="001F51B2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176530</wp:posOffset>
                      </wp:positionV>
                      <wp:extent cx="1010920" cy="955675"/>
                      <wp:effectExtent l="0" t="1905" r="3175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0F" w:rsidRDefault="0070302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1215" cy="866775"/>
                                        <wp:effectExtent l="19050" t="0" r="6985" b="0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21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6.85pt;margin-top:13.9pt;width:79.6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" filled="f" stroked="f">
                      <v:textbox>
                        <w:txbxContent>
                          <w:p w:rsidR="00C4480F" w:rsidRDefault="007030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1215" cy="866775"/>
                                  <wp:effectExtent l="19050" t="0" r="698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C52BAA" w:rsidRPr="00C52BAA">
              <w:rPr>
                <w:rFonts w:ascii="Times New Roman" w:hAnsi="Times New Roman"/>
                <w:bCs/>
                <w:lang w:val="ru-RU"/>
              </w:rPr>
              <w:t>Николаевка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</w:t>
            </w:r>
            <w:r w:rsidR="00C52BAA">
              <w:rPr>
                <w:sz w:val="24"/>
                <w:lang w:val="be-BY"/>
              </w:rPr>
              <w:t>8</w:t>
            </w:r>
            <w:r w:rsidR="001D5594" w:rsidRPr="007D4B84">
              <w:rPr>
                <w:sz w:val="24"/>
                <w:lang w:val="be-BY"/>
              </w:rPr>
              <w:t>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C52BAA" w:rsidRPr="00C52BAA">
              <w:rPr>
                <w:sz w:val="24"/>
              </w:rPr>
              <w:t>Николаевка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="00C52BAA" w:rsidRPr="00C52BAA">
              <w:rPr>
                <w:rFonts w:ascii="TimBashk" w:hAnsi="TimBashk"/>
                <w:bCs/>
                <w:sz w:val="24"/>
              </w:rPr>
              <w:t>М2кт2п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C52BAA">
              <w:rPr>
                <w:sz w:val="24"/>
                <w:lang w:val="be-BY"/>
              </w:rPr>
              <w:t>4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="00C52BAA">
              <w:rPr>
                <w:sz w:val="24"/>
                <w:lang w:val="be-BY"/>
              </w:rPr>
              <w:t>32-1-34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740827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</w:t>
            </w:r>
            <w:bookmarkStart w:id="0" w:name="_GoBack"/>
            <w:bookmarkEnd w:id="0"/>
            <w:r w:rsidR="00C4480F" w:rsidRPr="007D4B84">
              <w:rPr>
                <w:rFonts w:ascii="Times New Roman" w:hAnsi="Times New Roman"/>
              </w:rPr>
              <w:t xml:space="preserve"> сельского поселения </w:t>
            </w:r>
            <w:r w:rsidR="00AB18C3">
              <w:rPr>
                <w:rFonts w:ascii="Times New Roman" w:hAnsi="Times New Roman"/>
                <w:lang w:val="ru-RU"/>
              </w:rPr>
              <w:t>Николаевский</w:t>
            </w:r>
            <w:r w:rsidR="00C4480F"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52BAA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</w:t>
            </w:r>
            <w:r w:rsidR="00740827">
              <w:rPr>
                <w:sz w:val="24"/>
                <w:lang w:val="be-BY"/>
              </w:rPr>
              <w:t>8</w:t>
            </w:r>
            <w:r w:rsidRPr="007D4B84">
              <w:rPr>
                <w:sz w:val="24"/>
                <w:lang w:val="be-BY"/>
              </w:rPr>
              <w:t>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="00C52BAA">
              <w:rPr>
                <w:sz w:val="24"/>
                <w:lang w:val="be-BY"/>
              </w:rPr>
              <w:t>Николаевка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ул.</w:t>
            </w:r>
            <w:r w:rsidR="00C52BAA">
              <w:rPr>
                <w:sz w:val="24"/>
                <w:lang w:val="be-BY"/>
              </w:rPr>
              <w:t>Школьная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C52BAA">
              <w:rPr>
                <w:sz w:val="24"/>
                <w:lang w:val="be-BY"/>
              </w:rPr>
              <w:t>4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</w:t>
            </w:r>
            <w:r w:rsidR="00C52BAA">
              <w:rPr>
                <w:sz w:val="24"/>
                <w:lang w:val="be-BY"/>
              </w:rPr>
              <w:t>32-1-34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="00C4480F"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</w:t>
      </w:r>
      <w:r w:rsidR="00796C4C">
        <w:rPr>
          <w:b/>
          <w:lang w:val="be-BY"/>
        </w:rPr>
        <w:t xml:space="preserve">        </w:t>
      </w:r>
      <w:r w:rsidR="001D5594" w:rsidRPr="00D07C9C">
        <w:rPr>
          <w:b/>
          <w:lang w:val="be-BY"/>
        </w:rPr>
        <w:t xml:space="preserve">  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C24A7C" w:rsidRDefault="00C24A7C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2"/>
        <w:gridCol w:w="284"/>
        <w:gridCol w:w="1168"/>
        <w:gridCol w:w="1822"/>
      </w:tblGrid>
      <w:tr w:rsidR="00C24A7C" w:rsidRPr="00FA0C8A" w:rsidTr="00DF545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DF5452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C52BAA">
              <w:rPr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proofErr w:type="gramStart"/>
            <w:r w:rsidRPr="00FA0C8A">
              <w:rPr>
                <w:b/>
                <w:sz w:val="24"/>
              </w:rPr>
              <w:t xml:space="preserve">« </w:t>
            </w:r>
            <w:r w:rsidR="001A307D">
              <w:rPr>
                <w:b/>
                <w:sz w:val="24"/>
              </w:rPr>
              <w:t>0</w:t>
            </w:r>
            <w:r w:rsidR="00C52BAA">
              <w:rPr>
                <w:b/>
                <w:sz w:val="24"/>
              </w:rPr>
              <w:t>7</w:t>
            </w:r>
            <w:proofErr w:type="gramEnd"/>
            <w:r w:rsidR="001A307D">
              <w:rPr>
                <w:b/>
                <w:sz w:val="24"/>
              </w:rPr>
              <w:t xml:space="preserve"> 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 </w:t>
            </w:r>
            <w:r w:rsidR="001A307D">
              <w:rPr>
                <w:b/>
                <w:sz w:val="24"/>
              </w:rPr>
              <w:t>июля</w:t>
            </w:r>
            <w:r w:rsidRPr="00FA0C8A">
              <w:rPr>
                <w:b/>
                <w:sz w:val="24"/>
              </w:rPr>
              <w:t xml:space="preserve">                </w:t>
            </w:r>
          </w:p>
        </w:tc>
        <w:tc>
          <w:tcPr>
            <w:tcW w:w="1822" w:type="dxa"/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 w:rsidR="001A307D"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340D95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1A307D" w:rsidRDefault="00624868" w:rsidP="00AD13FF">
      <w:pPr>
        <w:pStyle w:val="ConsPlusNormal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07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307D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C44D28" w:rsidRPr="001A307D">
        <w:rPr>
          <w:rFonts w:ascii="Times New Roman" w:hAnsi="Times New Roman" w:cs="Times New Roman"/>
          <w:sz w:val="24"/>
          <w:szCs w:val="24"/>
        </w:rPr>
        <w:t>дополнений</w:t>
      </w:r>
      <w:r w:rsidRPr="001A307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поселения </w:t>
      </w:r>
      <w:r w:rsidR="00AB18C3">
        <w:rPr>
          <w:rFonts w:ascii="Times New Roman" w:hAnsi="Times New Roman" w:cs="Times New Roman"/>
          <w:sz w:val="24"/>
          <w:szCs w:val="24"/>
        </w:rPr>
        <w:t>Николаевский</w:t>
      </w:r>
      <w:r w:rsidRPr="001A3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 №</w:t>
      </w:r>
      <w:r w:rsidR="00AD13FF" w:rsidRPr="001A307D">
        <w:rPr>
          <w:rFonts w:ascii="Times New Roman" w:hAnsi="Times New Roman" w:cs="Times New Roman"/>
          <w:sz w:val="24"/>
          <w:szCs w:val="24"/>
        </w:rPr>
        <w:t>4</w:t>
      </w:r>
      <w:r w:rsidR="00AB18C3">
        <w:rPr>
          <w:rFonts w:ascii="Times New Roman" w:hAnsi="Times New Roman" w:cs="Times New Roman"/>
          <w:sz w:val="24"/>
          <w:szCs w:val="24"/>
        </w:rPr>
        <w:t>2</w:t>
      </w:r>
      <w:r w:rsidRPr="001A307D">
        <w:rPr>
          <w:rFonts w:ascii="Times New Roman" w:hAnsi="Times New Roman" w:cs="Times New Roman"/>
          <w:sz w:val="24"/>
          <w:szCs w:val="24"/>
        </w:rPr>
        <w:t xml:space="preserve"> от </w:t>
      </w:r>
      <w:r w:rsidR="00AB18C3">
        <w:rPr>
          <w:rFonts w:ascii="Times New Roman" w:hAnsi="Times New Roman" w:cs="Times New Roman"/>
          <w:sz w:val="24"/>
          <w:szCs w:val="24"/>
        </w:rPr>
        <w:t>22</w:t>
      </w:r>
      <w:r w:rsidR="00AD13FF" w:rsidRPr="001A307D">
        <w:rPr>
          <w:rFonts w:ascii="Times New Roman" w:hAnsi="Times New Roman" w:cs="Times New Roman"/>
          <w:sz w:val="24"/>
          <w:szCs w:val="24"/>
        </w:rPr>
        <w:t>.10.2020г</w:t>
      </w:r>
      <w:r w:rsidRPr="001A307D">
        <w:rPr>
          <w:rFonts w:ascii="Times New Roman" w:hAnsi="Times New Roman" w:cs="Times New Roman"/>
          <w:sz w:val="24"/>
          <w:szCs w:val="24"/>
        </w:rPr>
        <w:t>.  «</w:t>
      </w:r>
      <w:r w:rsidR="00AD13FF" w:rsidRPr="001A307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proofErr w:type="gramStart"/>
      <w:r w:rsidR="00AD13FF" w:rsidRPr="001A307D">
        <w:rPr>
          <w:rFonts w:ascii="Times New Roman" w:hAnsi="Times New Roman" w:cs="Times New Roman"/>
          <w:sz w:val="24"/>
          <w:szCs w:val="24"/>
        </w:rPr>
        <w:t>услуги  «</w:t>
      </w:r>
      <w:proofErr w:type="gramEnd"/>
      <w:r w:rsidR="00AD13FF" w:rsidRPr="001A307D">
        <w:rPr>
          <w:rFonts w:ascii="Times New Roman" w:hAnsi="Times New Roman" w:cs="Times New Roman"/>
          <w:sz w:val="24"/>
          <w:szCs w:val="24"/>
        </w:rPr>
        <w:t>Предоставление муниципальной преференции»</w:t>
      </w:r>
      <w:r w:rsidR="001A307D" w:rsidRPr="001A3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71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24A7C" w:rsidRPr="00595662" w:rsidRDefault="00C24A7C" w:rsidP="000B586C">
      <w:pPr>
        <w:tabs>
          <w:tab w:val="left" w:pos="6495"/>
        </w:tabs>
        <w:ind w:firstLine="709"/>
        <w:jc w:val="both"/>
        <w:rPr>
          <w:sz w:val="24"/>
        </w:rPr>
      </w:pPr>
    </w:p>
    <w:p w:rsidR="00C44D28" w:rsidRPr="00C44D28" w:rsidRDefault="00624868" w:rsidP="001A307D">
      <w:pPr>
        <w:ind w:firstLine="567"/>
        <w:jc w:val="both"/>
        <w:rPr>
          <w:rFonts w:ascii="Verdana" w:hAnsi="Verdana"/>
          <w:sz w:val="24"/>
        </w:rPr>
      </w:pPr>
      <w:r w:rsidRPr="00C44D28">
        <w:rPr>
          <w:sz w:val="24"/>
        </w:rPr>
        <w:t xml:space="preserve">На основании </w:t>
      </w:r>
      <w:r w:rsidR="00AD13FF" w:rsidRPr="00C44D28">
        <w:rPr>
          <w:sz w:val="24"/>
        </w:rPr>
        <w:t>протеста</w:t>
      </w:r>
      <w:r w:rsidRPr="00C44D28">
        <w:rPr>
          <w:sz w:val="24"/>
        </w:rPr>
        <w:t xml:space="preserve"> </w:t>
      </w:r>
      <w:proofErr w:type="spellStart"/>
      <w:r w:rsidR="001A307D">
        <w:rPr>
          <w:sz w:val="24"/>
        </w:rPr>
        <w:t>и.о</w:t>
      </w:r>
      <w:proofErr w:type="spellEnd"/>
      <w:r w:rsidR="001A307D">
        <w:rPr>
          <w:sz w:val="24"/>
        </w:rPr>
        <w:t>. Туймазинского межрайонного прокурора</w:t>
      </w:r>
      <w:r w:rsidRPr="00C44D28">
        <w:rPr>
          <w:sz w:val="24"/>
        </w:rPr>
        <w:t xml:space="preserve"> от </w:t>
      </w:r>
      <w:r w:rsidR="001A307D">
        <w:rPr>
          <w:sz w:val="24"/>
        </w:rPr>
        <w:t>30.06.2022г</w:t>
      </w:r>
      <w:r w:rsidR="00AB18C3">
        <w:rPr>
          <w:sz w:val="24"/>
        </w:rPr>
        <w:t>.</w:t>
      </w:r>
      <w:r w:rsidR="00AD13FF" w:rsidRPr="00C44D28">
        <w:rPr>
          <w:sz w:val="24"/>
        </w:rPr>
        <w:t xml:space="preserve"> </w:t>
      </w:r>
      <w:r w:rsidR="00C44D28" w:rsidRPr="00C44D28">
        <w:rPr>
          <w:sz w:val="24"/>
        </w:rPr>
        <w:t>,</w:t>
      </w:r>
      <w:r w:rsidR="001A307D">
        <w:rPr>
          <w:sz w:val="24"/>
        </w:rPr>
        <w:t xml:space="preserve"> Федерального</w:t>
      </w:r>
      <w:r w:rsidR="001A307D" w:rsidRPr="001A307D">
        <w:rPr>
          <w:sz w:val="24"/>
        </w:rPr>
        <w:t xml:space="preserve"> закон</w:t>
      </w:r>
      <w:r w:rsidR="001A307D">
        <w:rPr>
          <w:sz w:val="24"/>
        </w:rPr>
        <w:t>а от 11.06.2022 №</w:t>
      </w:r>
      <w:r w:rsidR="001A307D" w:rsidRPr="001A307D">
        <w:rPr>
          <w:sz w:val="24"/>
        </w:rPr>
        <w:t xml:space="preserve">168-ФЗ </w:t>
      </w:r>
      <w:r w:rsidR="001A307D">
        <w:rPr>
          <w:sz w:val="24"/>
        </w:rPr>
        <w:t xml:space="preserve"> «</w:t>
      </w:r>
      <w:r w:rsidR="001A307D" w:rsidRPr="001A307D">
        <w:rPr>
          <w:sz w:val="24"/>
        </w:rPr>
        <w:t>О внесении изменения в статью 19 Федеральног</w:t>
      </w:r>
      <w:r w:rsidR="001A307D">
        <w:rPr>
          <w:sz w:val="24"/>
        </w:rPr>
        <w:t xml:space="preserve">о закона "О защите конкуренции», </w:t>
      </w:r>
      <w:r w:rsidR="00C44D28" w:rsidRPr="00C44D28">
        <w:rPr>
          <w:sz w:val="24"/>
        </w:rPr>
        <w:t xml:space="preserve">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</w:t>
      </w:r>
      <w:r w:rsidR="00AB18C3">
        <w:rPr>
          <w:sz w:val="24"/>
        </w:rPr>
        <w:t>Николаевский</w:t>
      </w:r>
      <w:r w:rsidR="00C44D28" w:rsidRPr="00C44D28">
        <w:rPr>
          <w:sz w:val="24"/>
        </w:rPr>
        <w:t xml:space="preserve">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1A307D">
        <w:rPr>
          <w:sz w:val="24"/>
        </w:rPr>
        <w:t>Внести</w:t>
      </w:r>
      <w:r w:rsidR="001A307D">
        <w:rPr>
          <w:sz w:val="24"/>
        </w:rPr>
        <w:t xml:space="preserve"> изменения и дополнения </w:t>
      </w:r>
      <w:r w:rsidRPr="001A307D">
        <w:rPr>
          <w:sz w:val="24"/>
        </w:rPr>
        <w:t xml:space="preserve">в </w:t>
      </w:r>
      <w:r w:rsidR="00C44D28" w:rsidRPr="001A307D">
        <w:rPr>
          <w:sz w:val="24"/>
        </w:rPr>
        <w:t xml:space="preserve">административный регламент предоставления муниципальной </w:t>
      </w:r>
      <w:proofErr w:type="gramStart"/>
      <w:r w:rsidR="00C44D28" w:rsidRPr="001A307D">
        <w:rPr>
          <w:sz w:val="24"/>
        </w:rPr>
        <w:t>услуги  «</w:t>
      </w:r>
      <w:proofErr w:type="gramEnd"/>
      <w:r w:rsidR="00C44D28" w:rsidRPr="001A307D">
        <w:rPr>
          <w:sz w:val="24"/>
        </w:rPr>
        <w:t>Предоставление муниципальной преференции»</w:t>
      </w:r>
      <w:r w:rsidRPr="001A307D">
        <w:rPr>
          <w:sz w:val="24"/>
        </w:rPr>
        <w:t xml:space="preserve">, утвержденный постановлением главы сельского поселения </w:t>
      </w:r>
      <w:r w:rsidR="00AB18C3">
        <w:rPr>
          <w:sz w:val="24"/>
        </w:rPr>
        <w:t>Николаевский</w:t>
      </w:r>
      <w:r w:rsidRPr="001A307D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C44D28" w:rsidRPr="001A307D">
        <w:rPr>
          <w:sz w:val="24"/>
        </w:rPr>
        <w:t>№</w:t>
      </w:r>
      <w:r w:rsidR="00AB18C3">
        <w:rPr>
          <w:sz w:val="24"/>
        </w:rPr>
        <w:t>42</w:t>
      </w:r>
      <w:r w:rsidR="00C44D28" w:rsidRPr="001A307D">
        <w:rPr>
          <w:sz w:val="24"/>
        </w:rPr>
        <w:t xml:space="preserve"> от </w:t>
      </w:r>
      <w:r w:rsidR="00AB18C3">
        <w:rPr>
          <w:sz w:val="24"/>
        </w:rPr>
        <w:t>22</w:t>
      </w:r>
      <w:r w:rsidR="00C44D28" w:rsidRPr="001A307D">
        <w:rPr>
          <w:sz w:val="24"/>
        </w:rPr>
        <w:t>.10.2020г. :</w:t>
      </w:r>
    </w:p>
    <w:p w:rsidR="001A307D" w:rsidRPr="001A307D" w:rsidRDefault="001A307D" w:rsidP="001A307D">
      <w:pPr>
        <w:pStyle w:val="ab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1A307D" w:rsidRPr="001A307D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rFonts w:eastAsia="Calibri"/>
          <w:sz w:val="24"/>
          <w:lang w:eastAsia="en-US"/>
        </w:rPr>
        <w:t xml:space="preserve"> </w:t>
      </w:r>
      <w:r w:rsidRPr="001A307D">
        <w:rPr>
          <w:sz w:val="24"/>
        </w:rPr>
        <w:t xml:space="preserve">Пункт 2.1. изложить в новой редакции следующего содержания: 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>«2.1. Наименование муниципальной услуги «Предоставление муниципальной преференции»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 xml:space="preserve">Муниципальные преференции могут быть предоставлены на основании правовых актов администрации сельского поселения </w:t>
      </w:r>
      <w:r w:rsidR="00AB18C3">
        <w:rPr>
          <w:sz w:val="24"/>
        </w:rPr>
        <w:t>Николаевский</w:t>
      </w:r>
      <w:r w:rsidRPr="001A307D">
        <w:rPr>
          <w:sz w:val="24"/>
        </w:rPr>
        <w:t xml:space="preserve"> сельсовет муниципального района Туймазинский район Республики Башкортостан исключительно в целях: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образования и науки;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проведения научных исследований;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защиты окружающей среды;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культуры, искусства и сохранения культурных ценностей;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физической культуры и спорта;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обеспечения обороноспособности страны и безопасности государства;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производства сельскохозяйственной продукции;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социального обеспечения населения;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lastRenderedPageBreak/>
        <w:t>охраны труда;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охраны здоровья граждан;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субъектов малого и среднего предпринимательства;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социально ориентированных некоммерческих организаций в соответствии с Федеральным законом от 12.01.1996 № 7-ФЗ "О некоммерческих организациях";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доход»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Федерации.».</w:t>
      </w:r>
    </w:p>
    <w:p w:rsidR="001A307D" w:rsidRPr="001A307D" w:rsidRDefault="001A307D" w:rsidP="001A307D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52BAA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sz w:val="24"/>
        </w:rPr>
        <w:t>В пункте 2.7 абзац с содержанием</w:t>
      </w:r>
      <w:r w:rsidR="00C52BAA">
        <w:rPr>
          <w:sz w:val="24"/>
        </w:rPr>
        <w:t>:</w:t>
      </w:r>
    </w:p>
    <w:p w:rsidR="00C52BAA" w:rsidRDefault="001A307D" w:rsidP="00C52BAA">
      <w:pPr>
        <w:pStyle w:val="ab"/>
        <w:ind w:left="567"/>
        <w:jc w:val="both"/>
        <w:rPr>
          <w:sz w:val="24"/>
        </w:rPr>
      </w:pPr>
      <w:r w:rsidRPr="001A307D">
        <w:rPr>
          <w:sz w:val="24"/>
        </w:rPr>
        <w:t xml:space="preserve"> </w:t>
      </w:r>
      <w:r w:rsidR="00C52BAA">
        <w:rPr>
          <w:sz w:val="24"/>
        </w:rPr>
        <w:tab/>
      </w:r>
      <w:r w:rsidRPr="001A307D">
        <w:rPr>
          <w:sz w:val="24"/>
        </w:rPr>
        <w:t xml:space="preserve">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документация» </w:t>
      </w:r>
    </w:p>
    <w:p w:rsidR="00C52BAA" w:rsidRDefault="001A307D" w:rsidP="00C52BAA">
      <w:pPr>
        <w:pStyle w:val="ab"/>
        <w:ind w:left="567"/>
        <w:jc w:val="both"/>
        <w:rPr>
          <w:sz w:val="24"/>
        </w:rPr>
      </w:pPr>
      <w:r w:rsidRPr="001A307D">
        <w:rPr>
          <w:sz w:val="24"/>
        </w:rPr>
        <w:t>заменить на абзац со следующим содержанием</w:t>
      </w:r>
      <w:r w:rsidR="00C52BAA">
        <w:rPr>
          <w:sz w:val="24"/>
        </w:rPr>
        <w:t>:</w:t>
      </w:r>
      <w:r w:rsidRPr="001A307D">
        <w:rPr>
          <w:sz w:val="24"/>
        </w:rPr>
        <w:t xml:space="preserve"> </w:t>
      </w:r>
    </w:p>
    <w:p w:rsidR="001A307D" w:rsidRPr="001A307D" w:rsidRDefault="001A307D" w:rsidP="00C52BAA">
      <w:pPr>
        <w:pStyle w:val="ab"/>
        <w:ind w:left="567" w:firstLine="141"/>
        <w:jc w:val="both"/>
        <w:rPr>
          <w:sz w:val="24"/>
        </w:rPr>
      </w:pPr>
      <w:r w:rsidRPr="001A307D">
        <w:rPr>
          <w:sz w:val="24"/>
        </w:rPr>
        <w:t xml:space="preserve">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7" w:history="1">
        <w:r w:rsidRPr="001A307D">
          <w:rPr>
            <w:rStyle w:val="ac"/>
            <w:color w:val="auto"/>
            <w:sz w:val="24"/>
            <w:u w:val="none"/>
          </w:rPr>
          <w:t>статьей 18</w:t>
        </w:r>
      </w:hyperlink>
      <w:r w:rsidRPr="001A307D">
        <w:rPr>
          <w:sz w:val="24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</w:p>
    <w:p w:rsidR="00C44D28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Опубликовать настоящее постановление на официальном сайте сельского поселения </w:t>
      </w:r>
      <w:r w:rsidR="00AB18C3">
        <w:rPr>
          <w:sz w:val="24"/>
        </w:rPr>
        <w:t>Николаевский</w:t>
      </w:r>
      <w:r w:rsidRPr="001A307D">
        <w:rPr>
          <w:sz w:val="24"/>
        </w:rPr>
        <w:t xml:space="preserve"> сельсовет муниципального района Туймазинский район Республики Башкортостан.</w:t>
      </w:r>
    </w:p>
    <w:p w:rsidR="001A0846" w:rsidRPr="001A307D" w:rsidRDefault="001A0846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 </w:t>
      </w:r>
      <w:r w:rsidR="000B586C" w:rsidRPr="001A307D">
        <w:rPr>
          <w:sz w:val="24"/>
        </w:rPr>
        <w:t>Настоящее постановление вступает в силу со дня его подписания.</w:t>
      </w:r>
    </w:p>
    <w:p w:rsid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C24A7C" w:rsidRP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426753" w:rsidRDefault="00426753" w:rsidP="00C44D28">
      <w:pPr>
        <w:tabs>
          <w:tab w:val="left" w:pos="6495"/>
        </w:tabs>
        <w:ind w:firstLine="567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 Администрации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сельского поселения</w:t>
      </w:r>
    </w:p>
    <w:p w:rsidR="00340D95" w:rsidRPr="00C44D28" w:rsidRDefault="00AB18C3" w:rsidP="00C44D28">
      <w:pPr>
        <w:tabs>
          <w:tab w:val="left" w:pos="6495"/>
        </w:tabs>
        <w:ind w:firstLine="567"/>
        <w:jc w:val="both"/>
        <w:rPr>
          <w:sz w:val="24"/>
        </w:rPr>
      </w:pPr>
      <w:r>
        <w:rPr>
          <w:sz w:val="24"/>
        </w:rPr>
        <w:t>Николаевский</w:t>
      </w:r>
      <w:r w:rsidR="00340D95" w:rsidRPr="00C44D28">
        <w:rPr>
          <w:sz w:val="24"/>
        </w:rPr>
        <w:t xml:space="preserve">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 xml:space="preserve">               </w:t>
      </w:r>
      <w:r w:rsidRPr="00C44D28">
        <w:rPr>
          <w:sz w:val="24"/>
        </w:rPr>
        <w:t xml:space="preserve">           </w:t>
      </w:r>
      <w:proofErr w:type="spellStart"/>
      <w:r w:rsidR="00AB18C3">
        <w:rPr>
          <w:sz w:val="24"/>
        </w:rPr>
        <w:t>А.Р.Фатхутдинова</w:t>
      </w:r>
      <w:proofErr w:type="spellEnd"/>
    </w:p>
    <w:sectPr w:rsidR="001C7D9F" w:rsidRPr="00C44D28" w:rsidSect="00C24A7C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BFA"/>
    <w:multiLevelType w:val="hybridMultilevel"/>
    <w:tmpl w:val="6B566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5BC4"/>
    <w:multiLevelType w:val="multilevel"/>
    <w:tmpl w:val="5D60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23E5765"/>
    <w:multiLevelType w:val="multilevel"/>
    <w:tmpl w:val="F7CE251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 w15:restartNumberingAfterBreak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B586C"/>
    <w:rsid w:val="000C3196"/>
    <w:rsid w:val="0011552C"/>
    <w:rsid w:val="001703F0"/>
    <w:rsid w:val="00181EDF"/>
    <w:rsid w:val="001A0846"/>
    <w:rsid w:val="001A307D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426753"/>
    <w:rsid w:val="004428E8"/>
    <w:rsid w:val="004C308B"/>
    <w:rsid w:val="00501434"/>
    <w:rsid w:val="00506998"/>
    <w:rsid w:val="00533679"/>
    <w:rsid w:val="00595662"/>
    <w:rsid w:val="006126AF"/>
    <w:rsid w:val="00624868"/>
    <w:rsid w:val="006363B1"/>
    <w:rsid w:val="0064452D"/>
    <w:rsid w:val="006614B0"/>
    <w:rsid w:val="00695E16"/>
    <w:rsid w:val="006B3E18"/>
    <w:rsid w:val="006E3A73"/>
    <w:rsid w:val="006E4E12"/>
    <w:rsid w:val="0070302D"/>
    <w:rsid w:val="00740827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B18C3"/>
    <w:rsid w:val="00AD13FF"/>
    <w:rsid w:val="00AF63B0"/>
    <w:rsid w:val="00B30785"/>
    <w:rsid w:val="00B311B6"/>
    <w:rsid w:val="00B330FE"/>
    <w:rsid w:val="00B97080"/>
    <w:rsid w:val="00BA4DCA"/>
    <w:rsid w:val="00BD010E"/>
    <w:rsid w:val="00C24A7C"/>
    <w:rsid w:val="00C4480F"/>
    <w:rsid w:val="00C44D28"/>
    <w:rsid w:val="00C52BAA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02EF9"/>
    <w:rsid w:val="00F60D41"/>
    <w:rsid w:val="00F851A5"/>
    <w:rsid w:val="00FD0AB1"/>
    <w:rsid w:val="00FE598D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6D3C6"/>
  <w15:docId w15:val="{260BAE43-99CB-4C23-9D08-056C17D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C24A7C"/>
    <w:rPr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1A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0&amp;dst=35&amp;field=134&amp;date=06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8</cp:revision>
  <cp:lastPrinted>2022-07-07T06:00:00Z</cp:lastPrinted>
  <dcterms:created xsi:type="dcterms:W3CDTF">2022-07-06T11:10:00Z</dcterms:created>
  <dcterms:modified xsi:type="dcterms:W3CDTF">2022-07-07T06:27:00Z</dcterms:modified>
</cp:coreProperties>
</file>